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E641" w14:textId="77777777" w:rsidR="00963077" w:rsidRPr="00D30853" w:rsidRDefault="00963077" w:rsidP="00963077">
      <w:pPr>
        <w:jc w:val="both"/>
        <w:rPr>
          <w:color w:val="FF0000"/>
        </w:rPr>
      </w:pPr>
    </w:p>
    <w:p w14:paraId="09193557" w14:textId="60D2CFBA" w:rsidR="00963077" w:rsidRPr="00FF4A6D" w:rsidRDefault="004C0E37" w:rsidP="00963077">
      <w:pPr>
        <w:jc w:val="center"/>
        <w:rPr>
          <w:b/>
        </w:rPr>
      </w:pPr>
      <w:r>
        <w:rPr>
          <w:b/>
        </w:rPr>
        <w:t>PARTICIPACIÓN EN PROCESO ELECTORAL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63077" w:rsidRPr="00FF4A6D" w14:paraId="131549C7" w14:textId="77777777" w:rsidTr="00963077">
        <w:tc>
          <w:tcPr>
            <w:tcW w:w="8644" w:type="dxa"/>
          </w:tcPr>
          <w:p w14:paraId="27200966" w14:textId="77777777" w:rsidR="00963077" w:rsidRPr="00FF4A6D" w:rsidRDefault="00963077" w:rsidP="00963077">
            <w:pPr>
              <w:rPr>
                <w:sz w:val="16"/>
                <w:szCs w:val="16"/>
              </w:rPr>
            </w:pPr>
            <w:r w:rsidRPr="00FF4A6D">
              <w:rPr>
                <w:sz w:val="16"/>
                <w:szCs w:val="16"/>
              </w:rPr>
              <w:t xml:space="preserve"> </w:t>
            </w:r>
          </w:p>
        </w:tc>
      </w:tr>
    </w:tbl>
    <w:p w14:paraId="32BC01DA" w14:textId="77777777" w:rsidR="00963077" w:rsidRPr="00FF4A6D" w:rsidRDefault="00963077" w:rsidP="009961EC">
      <w:pPr>
        <w:jc w:val="both"/>
      </w:pPr>
    </w:p>
    <w:p w14:paraId="719FE8A0" w14:textId="16880721" w:rsidR="00963077" w:rsidRDefault="009961EC" w:rsidP="009961EC">
      <w:pPr>
        <w:jc w:val="both"/>
        <w:rPr>
          <w:b/>
          <w:color w:val="000000" w:themeColor="text1"/>
        </w:rPr>
      </w:pPr>
      <w:r>
        <w:rPr>
          <w:b/>
        </w:rPr>
        <w:t>PROPUESTA DE CANDIDATURA</w:t>
      </w:r>
      <w:r w:rsidR="002E4AC7">
        <w:rPr>
          <w:b/>
        </w:rPr>
        <w:t>S</w:t>
      </w:r>
      <w:r w:rsidR="0023373D">
        <w:rPr>
          <w:b/>
        </w:rPr>
        <w:t xml:space="preserve"> </w:t>
      </w:r>
      <w:r>
        <w:rPr>
          <w:b/>
        </w:rPr>
        <w:t>PARA EL PUESTO DE</w:t>
      </w:r>
      <w:r w:rsidR="0023373D">
        <w:rPr>
          <w:b/>
        </w:rPr>
        <w:t xml:space="preserve"> VOCAL DEL PATRONATO DE LA FUNDACIÓN DEL SECTOR PÚBLICO ESTATAL OBSERVATORIO AMBIENTAL GRANADILLA EN REPRESENTACIÓN DE LAS ASOCIACIONES ENTRE CUYOS FINES ESTÉ LA DEFENSA AMBIENTAL Y EL DESARROLLO SOSTENIBLE DE CANARIAS</w:t>
      </w:r>
    </w:p>
    <w:p w14:paraId="4EE9C1AA" w14:textId="77777777" w:rsidR="00EA31D7" w:rsidRDefault="00EA31D7" w:rsidP="00963077">
      <w:pPr>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824"/>
        <w:gridCol w:w="1249"/>
        <w:gridCol w:w="765"/>
        <w:gridCol w:w="2833"/>
      </w:tblGrid>
      <w:tr w:rsidR="00EA31D7" w:rsidRPr="0023373D" w14:paraId="2F3C7CB5" w14:textId="77777777" w:rsidTr="002E4AC7">
        <w:tc>
          <w:tcPr>
            <w:tcW w:w="8504" w:type="dxa"/>
            <w:gridSpan w:val="5"/>
            <w:tcBorders>
              <w:bottom w:val="single" w:sz="4" w:space="0" w:color="auto"/>
            </w:tcBorders>
          </w:tcPr>
          <w:p w14:paraId="78B768CD" w14:textId="31D67059" w:rsidR="00EA31D7" w:rsidRPr="0023373D" w:rsidRDefault="00EA31D7" w:rsidP="00A054B6">
            <w:pPr>
              <w:jc w:val="both"/>
              <w:rPr>
                <w:color w:val="000000" w:themeColor="text1"/>
              </w:rPr>
            </w:pPr>
            <w:r w:rsidRPr="0023373D">
              <w:rPr>
                <w:color w:val="000000" w:themeColor="text1"/>
              </w:rPr>
              <w:t xml:space="preserve">NOMBRE </w:t>
            </w:r>
            <w:r w:rsidR="004C0E37">
              <w:rPr>
                <w:color w:val="000000" w:themeColor="text1"/>
              </w:rPr>
              <w:t>COMPLETO</w:t>
            </w:r>
            <w:r>
              <w:rPr>
                <w:color w:val="000000" w:themeColor="text1"/>
              </w:rPr>
              <w:t xml:space="preserve"> DEL PRESIDENTE U ÓRGANO DIRECTIVO</w:t>
            </w:r>
            <w:r w:rsidR="00412066">
              <w:rPr>
                <w:color w:val="000000" w:themeColor="text1"/>
              </w:rPr>
              <w:t xml:space="preserve"> FIRMANTE</w:t>
            </w:r>
            <w:r w:rsidR="004C0E37">
              <w:rPr>
                <w:color w:val="000000" w:themeColor="text1"/>
              </w:rPr>
              <w:t xml:space="preserve"> DE LA SOLICITUD</w:t>
            </w:r>
            <w:r w:rsidRPr="0023373D">
              <w:rPr>
                <w:color w:val="000000" w:themeColor="text1"/>
              </w:rPr>
              <w:t>:</w:t>
            </w:r>
          </w:p>
        </w:tc>
      </w:tr>
      <w:tr w:rsidR="00EA31D7" w:rsidRPr="0023373D" w14:paraId="24DA213E" w14:textId="77777777" w:rsidTr="002E4AC7">
        <w:tc>
          <w:tcPr>
            <w:tcW w:w="8504" w:type="dxa"/>
            <w:gridSpan w:val="5"/>
            <w:tcBorders>
              <w:top w:val="single" w:sz="4" w:space="0" w:color="auto"/>
              <w:left w:val="single" w:sz="4" w:space="0" w:color="auto"/>
              <w:bottom w:val="single" w:sz="4" w:space="0" w:color="auto"/>
              <w:right w:val="single" w:sz="4" w:space="0" w:color="auto"/>
            </w:tcBorders>
          </w:tcPr>
          <w:p w14:paraId="3E88E586" w14:textId="77777777" w:rsidR="00EA31D7" w:rsidRPr="0023373D" w:rsidRDefault="00EA31D7" w:rsidP="00A054B6">
            <w:pPr>
              <w:jc w:val="both"/>
              <w:rPr>
                <w:color w:val="FF0000"/>
                <w:sz w:val="28"/>
                <w:szCs w:val="28"/>
              </w:rPr>
            </w:pPr>
          </w:p>
        </w:tc>
      </w:tr>
      <w:tr w:rsidR="0023373D" w:rsidRPr="0023373D" w14:paraId="7944534C" w14:textId="77777777" w:rsidTr="002E4AC7">
        <w:tc>
          <w:tcPr>
            <w:tcW w:w="8504" w:type="dxa"/>
            <w:gridSpan w:val="5"/>
            <w:tcBorders>
              <w:bottom w:val="single" w:sz="4" w:space="0" w:color="auto"/>
            </w:tcBorders>
          </w:tcPr>
          <w:p w14:paraId="528FFF5C" w14:textId="7B862A04" w:rsidR="0023373D" w:rsidRPr="0023373D" w:rsidRDefault="00963077" w:rsidP="0023373D">
            <w:pPr>
              <w:jc w:val="both"/>
              <w:rPr>
                <w:color w:val="000000" w:themeColor="text1"/>
              </w:rPr>
            </w:pPr>
            <w:r w:rsidRPr="00FF4A6D">
              <w:rPr>
                <w:b/>
              </w:rPr>
              <w:t xml:space="preserve"> </w:t>
            </w:r>
            <w:r w:rsidR="0023373D" w:rsidRPr="0023373D">
              <w:rPr>
                <w:color w:val="000000" w:themeColor="text1"/>
              </w:rPr>
              <w:t>NOMBRE DE LA ASOCIACIÓN:</w:t>
            </w:r>
          </w:p>
        </w:tc>
      </w:tr>
      <w:tr w:rsidR="0023373D" w:rsidRPr="0023373D" w14:paraId="567E7630" w14:textId="77777777" w:rsidTr="002E4AC7">
        <w:tc>
          <w:tcPr>
            <w:tcW w:w="8504" w:type="dxa"/>
            <w:gridSpan w:val="5"/>
            <w:tcBorders>
              <w:top w:val="single" w:sz="4" w:space="0" w:color="auto"/>
              <w:left w:val="single" w:sz="4" w:space="0" w:color="auto"/>
              <w:bottom w:val="single" w:sz="4" w:space="0" w:color="auto"/>
              <w:right w:val="single" w:sz="4" w:space="0" w:color="auto"/>
            </w:tcBorders>
          </w:tcPr>
          <w:p w14:paraId="23282775" w14:textId="77777777" w:rsidR="0023373D" w:rsidRPr="0023373D" w:rsidRDefault="0023373D" w:rsidP="00963077">
            <w:pPr>
              <w:jc w:val="both"/>
              <w:rPr>
                <w:color w:val="FF0000"/>
                <w:sz w:val="28"/>
                <w:szCs w:val="28"/>
              </w:rPr>
            </w:pPr>
          </w:p>
        </w:tc>
      </w:tr>
      <w:tr w:rsidR="00085C02" w:rsidRPr="0023373D" w14:paraId="66B2AD62" w14:textId="77777777" w:rsidTr="002E4AC7">
        <w:tc>
          <w:tcPr>
            <w:tcW w:w="2833" w:type="dxa"/>
            <w:tcBorders>
              <w:bottom w:val="single" w:sz="4" w:space="0" w:color="auto"/>
            </w:tcBorders>
          </w:tcPr>
          <w:p w14:paraId="3F35AEC1" w14:textId="57156BE5" w:rsidR="00085C02" w:rsidRPr="00085C02" w:rsidRDefault="00085C02" w:rsidP="00963077">
            <w:pPr>
              <w:jc w:val="both"/>
              <w:rPr>
                <w:color w:val="000000" w:themeColor="text1"/>
              </w:rPr>
            </w:pPr>
            <w:r w:rsidRPr="00085C02">
              <w:rPr>
                <w:color w:val="000000" w:themeColor="text1"/>
              </w:rPr>
              <w:t>CIF:</w:t>
            </w:r>
          </w:p>
        </w:tc>
        <w:tc>
          <w:tcPr>
            <w:tcW w:w="5671" w:type="dxa"/>
            <w:gridSpan w:val="4"/>
            <w:tcBorders>
              <w:bottom w:val="single" w:sz="4" w:space="0" w:color="auto"/>
            </w:tcBorders>
          </w:tcPr>
          <w:p w14:paraId="3F602686" w14:textId="5ED0CCFF" w:rsidR="00085C02" w:rsidRPr="00085C02" w:rsidRDefault="00085C02" w:rsidP="00085C02">
            <w:pPr>
              <w:jc w:val="center"/>
              <w:rPr>
                <w:color w:val="000000" w:themeColor="text1"/>
              </w:rPr>
            </w:pPr>
            <w:r w:rsidRPr="00085C02">
              <w:rPr>
                <w:color w:val="000000" w:themeColor="text1"/>
              </w:rPr>
              <w:t>TELÉFONOS DE CONTACTO:</w:t>
            </w:r>
          </w:p>
        </w:tc>
      </w:tr>
      <w:tr w:rsidR="00963077" w:rsidRPr="0023373D" w14:paraId="7252A99C" w14:textId="77777777" w:rsidTr="002E4AC7">
        <w:tc>
          <w:tcPr>
            <w:tcW w:w="2833" w:type="dxa"/>
            <w:tcBorders>
              <w:top w:val="single" w:sz="4" w:space="0" w:color="auto"/>
              <w:left w:val="single" w:sz="4" w:space="0" w:color="auto"/>
              <w:bottom w:val="single" w:sz="4" w:space="0" w:color="auto"/>
              <w:right w:val="single" w:sz="4" w:space="0" w:color="auto"/>
            </w:tcBorders>
          </w:tcPr>
          <w:p w14:paraId="6FB2661C" w14:textId="77777777" w:rsidR="00963077" w:rsidRPr="0023373D" w:rsidRDefault="00963077" w:rsidP="00963077">
            <w:pPr>
              <w:jc w:val="both"/>
              <w:rPr>
                <w:color w:val="FF0000"/>
                <w:sz w:val="28"/>
                <w:szCs w:val="28"/>
              </w:rPr>
            </w:pPr>
          </w:p>
        </w:tc>
        <w:tc>
          <w:tcPr>
            <w:tcW w:w="2838" w:type="dxa"/>
            <w:gridSpan w:val="3"/>
            <w:tcBorders>
              <w:top w:val="single" w:sz="4" w:space="0" w:color="auto"/>
              <w:left w:val="single" w:sz="4" w:space="0" w:color="auto"/>
              <w:bottom w:val="single" w:sz="4" w:space="0" w:color="auto"/>
              <w:right w:val="single" w:sz="4" w:space="0" w:color="auto"/>
            </w:tcBorders>
          </w:tcPr>
          <w:p w14:paraId="2A043463" w14:textId="77777777" w:rsidR="00963077" w:rsidRPr="0023373D" w:rsidRDefault="00963077" w:rsidP="00963077">
            <w:pPr>
              <w:jc w:val="both"/>
              <w:rPr>
                <w:color w:val="FF0000"/>
                <w:sz w:val="28"/>
                <w:szCs w:val="28"/>
              </w:rPr>
            </w:pPr>
          </w:p>
        </w:tc>
        <w:tc>
          <w:tcPr>
            <w:tcW w:w="2833" w:type="dxa"/>
            <w:tcBorders>
              <w:top w:val="single" w:sz="4" w:space="0" w:color="auto"/>
              <w:left w:val="single" w:sz="4" w:space="0" w:color="auto"/>
              <w:bottom w:val="single" w:sz="4" w:space="0" w:color="auto"/>
              <w:right w:val="single" w:sz="4" w:space="0" w:color="auto"/>
            </w:tcBorders>
          </w:tcPr>
          <w:p w14:paraId="7E5A894F" w14:textId="0B5530D3" w:rsidR="00963077" w:rsidRPr="0023373D" w:rsidRDefault="00963077" w:rsidP="00963077">
            <w:pPr>
              <w:jc w:val="both"/>
              <w:rPr>
                <w:color w:val="FF0000"/>
                <w:sz w:val="28"/>
                <w:szCs w:val="28"/>
              </w:rPr>
            </w:pPr>
          </w:p>
        </w:tc>
      </w:tr>
      <w:tr w:rsidR="00085C02" w:rsidRPr="00085C02" w14:paraId="4272A075" w14:textId="77777777" w:rsidTr="002E4AC7">
        <w:tc>
          <w:tcPr>
            <w:tcW w:w="8504" w:type="dxa"/>
            <w:gridSpan w:val="5"/>
            <w:tcBorders>
              <w:bottom w:val="single" w:sz="4" w:space="0" w:color="auto"/>
            </w:tcBorders>
          </w:tcPr>
          <w:p w14:paraId="3A1B3FFD" w14:textId="77777777" w:rsidR="00963077" w:rsidRPr="00085C02" w:rsidRDefault="00963077" w:rsidP="00963077">
            <w:pPr>
              <w:jc w:val="both"/>
              <w:rPr>
                <w:color w:val="000000" w:themeColor="text1"/>
              </w:rPr>
            </w:pPr>
            <w:r w:rsidRPr="00085C02">
              <w:rPr>
                <w:color w:val="000000" w:themeColor="text1"/>
              </w:rPr>
              <w:t>E-MAIL</w:t>
            </w:r>
          </w:p>
        </w:tc>
      </w:tr>
      <w:tr w:rsidR="00963077" w:rsidRPr="00085C02" w14:paraId="211A7ACF" w14:textId="77777777" w:rsidTr="002E4AC7">
        <w:tc>
          <w:tcPr>
            <w:tcW w:w="8504" w:type="dxa"/>
            <w:gridSpan w:val="5"/>
            <w:tcBorders>
              <w:top w:val="single" w:sz="4" w:space="0" w:color="auto"/>
              <w:left w:val="single" w:sz="4" w:space="0" w:color="auto"/>
              <w:bottom w:val="single" w:sz="4" w:space="0" w:color="auto"/>
              <w:right w:val="single" w:sz="4" w:space="0" w:color="auto"/>
            </w:tcBorders>
          </w:tcPr>
          <w:p w14:paraId="42827049" w14:textId="77777777" w:rsidR="00963077" w:rsidRPr="00085C02" w:rsidRDefault="00963077" w:rsidP="00963077">
            <w:pPr>
              <w:jc w:val="both"/>
              <w:rPr>
                <w:color w:val="000000" w:themeColor="text1"/>
                <w:sz w:val="28"/>
                <w:szCs w:val="28"/>
              </w:rPr>
            </w:pPr>
          </w:p>
        </w:tc>
      </w:tr>
      <w:tr w:rsidR="00085C02" w:rsidRPr="00085C02" w14:paraId="68E7609D" w14:textId="77777777" w:rsidTr="002E4AC7">
        <w:tc>
          <w:tcPr>
            <w:tcW w:w="8504" w:type="dxa"/>
            <w:gridSpan w:val="5"/>
            <w:tcBorders>
              <w:bottom w:val="single" w:sz="4" w:space="0" w:color="auto"/>
            </w:tcBorders>
          </w:tcPr>
          <w:p w14:paraId="0C3F0675" w14:textId="77777777" w:rsidR="00963077" w:rsidRPr="00085C02" w:rsidRDefault="00963077" w:rsidP="00963077">
            <w:pPr>
              <w:jc w:val="both"/>
              <w:rPr>
                <w:color w:val="000000" w:themeColor="text1"/>
              </w:rPr>
            </w:pPr>
            <w:r w:rsidRPr="00085C02">
              <w:rPr>
                <w:color w:val="000000" w:themeColor="text1"/>
              </w:rPr>
              <w:t>DOMICILIO</w:t>
            </w:r>
          </w:p>
        </w:tc>
      </w:tr>
      <w:tr w:rsidR="00085C02" w:rsidRPr="00085C02" w14:paraId="2DA85D9E" w14:textId="77777777" w:rsidTr="002E4AC7">
        <w:tc>
          <w:tcPr>
            <w:tcW w:w="8504" w:type="dxa"/>
            <w:gridSpan w:val="5"/>
            <w:tcBorders>
              <w:top w:val="single" w:sz="4" w:space="0" w:color="auto"/>
              <w:left w:val="single" w:sz="4" w:space="0" w:color="auto"/>
              <w:bottom w:val="single" w:sz="4" w:space="0" w:color="auto"/>
              <w:right w:val="single" w:sz="4" w:space="0" w:color="auto"/>
            </w:tcBorders>
          </w:tcPr>
          <w:p w14:paraId="0F724406" w14:textId="77777777" w:rsidR="00963077" w:rsidRPr="00085C02" w:rsidRDefault="00963077" w:rsidP="00963077">
            <w:pPr>
              <w:jc w:val="both"/>
              <w:rPr>
                <w:color w:val="000000" w:themeColor="text1"/>
                <w:sz w:val="28"/>
                <w:szCs w:val="28"/>
              </w:rPr>
            </w:pPr>
          </w:p>
        </w:tc>
      </w:tr>
      <w:tr w:rsidR="00E40383" w:rsidRPr="00085C02" w14:paraId="1AFFDE36" w14:textId="77777777" w:rsidTr="002E4AC7">
        <w:tc>
          <w:tcPr>
            <w:tcW w:w="8504" w:type="dxa"/>
            <w:gridSpan w:val="5"/>
            <w:tcBorders>
              <w:top w:val="single" w:sz="4" w:space="0" w:color="auto"/>
              <w:left w:val="single" w:sz="4" w:space="0" w:color="auto"/>
              <w:bottom w:val="single" w:sz="4" w:space="0" w:color="auto"/>
              <w:right w:val="single" w:sz="4" w:space="0" w:color="auto"/>
            </w:tcBorders>
          </w:tcPr>
          <w:p w14:paraId="0676EA1C" w14:textId="77777777" w:rsidR="00E40383" w:rsidRPr="00085C02" w:rsidRDefault="00E40383" w:rsidP="00963077">
            <w:pPr>
              <w:jc w:val="both"/>
              <w:rPr>
                <w:color w:val="000000" w:themeColor="text1"/>
                <w:sz w:val="28"/>
                <w:szCs w:val="28"/>
              </w:rPr>
            </w:pPr>
          </w:p>
        </w:tc>
      </w:tr>
      <w:tr w:rsidR="00085C02" w:rsidRPr="00085C02" w14:paraId="6878E49B" w14:textId="77777777" w:rsidTr="002E4AC7">
        <w:tc>
          <w:tcPr>
            <w:tcW w:w="3657" w:type="dxa"/>
            <w:gridSpan w:val="2"/>
            <w:tcBorders>
              <w:top w:val="single" w:sz="4" w:space="0" w:color="auto"/>
              <w:bottom w:val="single" w:sz="4" w:space="0" w:color="auto"/>
            </w:tcBorders>
          </w:tcPr>
          <w:p w14:paraId="2F1C3C28" w14:textId="77777777" w:rsidR="00963077" w:rsidRPr="00085C02" w:rsidRDefault="00963077" w:rsidP="00963077">
            <w:pPr>
              <w:jc w:val="both"/>
              <w:rPr>
                <w:color w:val="000000" w:themeColor="text1"/>
                <w:sz w:val="6"/>
                <w:szCs w:val="6"/>
              </w:rPr>
            </w:pPr>
          </w:p>
          <w:p w14:paraId="693CA87D" w14:textId="77777777" w:rsidR="00963077" w:rsidRPr="00085C02" w:rsidRDefault="00963077" w:rsidP="00963077">
            <w:pPr>
              <w:jc w:val="both"/>
              <w:rPr>
                <w:color w:val="000000" w:themeColor="text1"/>
              </w:rPr>
            </w:pPr>
            <w:r w:rsidRPr="00085C02">
              <w:rPr>
                <w:color w:val="000000" w:themeColor="text1"/>
              </w:rPr>
              <w:t>CIUDAD</w:t>
            </w:r>
          </w:p>
        </w:tc>
        <w:tc>
          <w:tcPr>
            <w:tcW w:w="1249" w:type="dxa"/>
            <w:tcBorders>
              <w:top w:val="single" w:sz="4" w:space="0" w:color="auto"/>
              <w:bottom w:val="single" w:sz="4" w:space="0" w:color="auto"/>
            </w:tcBorders>
          </w:tcPr>
          <w:p w14:paraId="5718BB12" w14:textId="276245C8" w:rsidR="00963077" w:rsidRPr="00085C02" w:rsidRDefault="00963077" w:rsidP="00963077">
            <w:pPr>
              <w:jc w:val="both"/>
              <w:rPr>
                <w:color w:val="000000" w:themeColor="text1"/>
              </w:rPr>
            </w:pPr>
            <w:r w:rsidRPr="00085C02">
              <w:rPr>
                <w:color w:val="000000" w:themeColor="text1"/>
              </w:rPr>
              <w:t>C.P</w:t>
            </w:r>
            <w:r w:rsidR="004C0E37">
              <w:rPr>
                <w:color w:val="000000" w:themeColor="text1"/>
              </w:rPr>
              <w:t>OSTAL</w:t>
            </w:r>
          </w:p>
        </w:tc>
        <w:tc>
          <w:tcPr>
            <w:tcW w:w="3598" w:type="dxa"/>
            <w:gridSpan w:val="2"/>
            <w:tcBorders>
              <w:top w:val="single" w:sz="4" w:space="0" w:color="auto"/>
              <w:bottom w:val="single" w:sz="4" w:space="0" w:color="auto"/>
            </w:tcBorders>
          </w:tcPr>
          <w:p w14:paraId="6ACD7E73" w14:textId="77777777" w:rsidR="00963077" w:rsidRPr="00085C02" w:rsidRDefault="00963077" w:rsidP="00963077">
            <w:pPr>
              <w:jc w:val="both"/>
              <w:rPr>
                <w:color w:val="000000" w:themeColor="text1"/>
              </w:rPr>
            </w:pPr>
            <w:r w:rsidRPr="00085C02">
              <w:rPr>
                <w:color w:val="000000" w:themeColor="text1"/>
              </w:rPr>
              <w:t>MUNICIPIO</w:t>
            </w:r>
          </w:p>
        </w:tc>
      </w:tr>
      <w:tr w:rsidR="00085C02" w:rsidRPr="00085C02" w14:paraId="3CCD7CA3" w14:textId="77777777" w:rsidTr="002E4AC7">
        <w:tc>
          <w:tcPr>
            <w:tcW w:w="3657" w:type="dxa"/>
            <w:gridSpan w:val="2"/>
            <w:tcBorders>
              <w:top w:val="single" w:sz="4" w:space="0" w:color="auto"/>
              <w:left w:val="single" w:sz="4" w:space="0" w:color="auto"/>
              <w:bottom w:val="single" w:sz="4" w:space="0" w:color="auto"/>
              <w:right w:val="single" w:sz="4" w:space="0" w:color="auto"/>
            </w:tcBorders>
          </w:tcPr>
          <w:p w14:paraId="00E6FEA1" w14:textId="77777777" w:rsidR="00963077" w:rsidRPr="00085C02" w:rsidRDefault="00963077" w:rsidP="00963077">
            <w:pPr>
              <w:jc w:val="both"/>
              <w:rPr>
                <w:color w:val="000000" w:themeColor="text1"/>
                <w:sz w:val="28"/>
                <w:szCs w:val="28"/>
              </w:rPr>
            </w:pPr>
          </w:p>
        </w:tc>
        <w:tc>
          <w:tcPr>
            <w:tcW w:w="1249" w:type="dxa"/>
            <w:tcBorders>
              <w:top w:val="single" w:sz="4" w:space="0" w:color="auto"/>
              <w:left w:val="single" w:sz="4" w:space="0" w:color="auto"/>
              <w:bottom w:val="single" w:sz="4" w:space="0" w:color="auto"/>
              <w:right w:val="single" w:sz="4" w:space="0" w:color="auto"/>
            </w:tcBorders>
          </w:tcPr>
          <w:p w14:paraId="38C324AE" w14:textId="77777777" w:rsidR="00963077" w:rsidRPr="00085C02" w:rsidRDefault="00963077" w:rsidP="00963077">
            <w:pPr>
              <w:jc w:val="both"/>
              <w:rPr>
                <w:color w:val="000000" w:themeColor="text1"/>
                <w:sz w:val="28"/>
                <w:szCs w:val="28"/>
              </w:rPr>
            </w:pPr>
          </w:p>
        </w:tc>
        <w:tc>
          <w:tcPr>
            <w:tcW w:w="3598" w:type="dxa"/>
            <w:gridSpan w:val="2"/>
            <w:tcBorders>
              <w:top w:val="single" w:sz="4" w:space="0" w:color="auto"/>
              <w:left w:val="single" w:sz="4" w:space="0" w:color="auto"/>
              <w:bottom w:val="single" w:sz="4" w:space="0" w:color="auto"/>
              <w:right w:val="single" w:sz="4" w:space="0" w:color="auto"/>
            </w:tcBorders>
          </w:tcPr>
          <w:p w14:paraId="3162F7E9" w14:textId="77777777" w:rsidR="00963077" w:rsidRPr="00085C02" w:rsidRDefault="00963077" w:rsidP="00963077">
            <w:pPr>
              <w:jc w:val="both"/>
              <w:rPr>
                <w:color w:val="000000" w:themeColor="text1"/>
                <w:sz w:val="28"/>
                <w:szCs w:val="28"/>
              </w:rPr>
            </w:pPr>
          </w:p>
        </w:tc>
      </w:tr>
    </w:tbl>
    <w:p w14:paraId="32334EA2" w14:textId="77777777" w:rsidR="00963077" w:rsidRPr="0023373D" w:rsidRDefault="00963077" w:rsidP="00963077">
      <w:pPr>
        <w:jc w:val="both"/>
        <w:rPr>
          <w:color w:val="FF0000"/>
        </w:rPr>
      </w:pPr>
    </w:p>
    <w:p w14:paraId="3CB97CC1" w14:textId="12DFC7FD" w:rsidR="002E4AC7" w:rsidRDefault="004C0E37" w:rsidP="002E4AC7">
      <w:pPr>
        <w:spacing w:after="240"/>
        <w:jc w:val="both"/>
        <w:rPr>
          <w:color w:val="000000" w:themeColor="text1"/>
        </w:rPr>
      </w:pPr>
      <w:r>
        <w:rPr>
          <w:color w:val="000000" w:themeColor="text1"/>
        </w:rPr>
        <w:t xml:space="preserve">La Asociación a la que represento en este documento </w:t>
      </w:r>
      <w:r w:rsidR="009961EC">
        <w:rPr>
          <w:color w:val="000000" w:themeColor="text1"/>
        </w:rPr>
        <w:t>propone como candidato a la vocalía número 5 del patronato de la Fundación del Sector Público Estatal</w:t>
      </w:r>
      <w:r>
        <w:rPr>
          <w:color w:val="000000" w:themeColor="text1"/>
        </w:rPr>
        <w:t xml:space="preserve"> </w:t>
      </w:r>
      <w:r w:rsidR="009961EC">
        <w:rPr>
          <w:color w:val="000000" w:themeColor="text1"/>
        </w:rPr>
        <w:t>Observatorio Ambiental Granadilla</w:t>
      </w:r>
      <w:r>
        <w:rPr>
          <w:color w:val="000000" w:themeColor="text1"/>
        </w:rPr>
        <w:t>:</w:t>
      </w:r>
      <w:r w:rsidR="000277E7" w:rsidRPr="00233D67">
        <w:rPr>
          <w:color w:val="000000" w:themeColor="text1"/>
        </w:rPr>
        <w:t xml:space="preserve"> </w:t>
      </w:r>
    </w:p>
    <w:p w14:paraId="4D1E0295" w14:textId="2E07DFFF" w:rsidR="002E4AC7" w:rsidRDefault="002E4AC7" w:rsidP="002E4AC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1709"/>
      </w:tblGrid>
      <w:tr w:rsidR="002E4AC7" w:rsidRPr="00085C02" w14:paraId="61A84727" w14:textId="77777777" w:rsidTr="00603577">
        <w:tc>
          <w:tcPr>
            <w:tcW w:w="8644" w:type="dxa"/>
            <w:gridSpan w:val="2"/>
            <w:tcBorders>
              <w:bottom w:val="single" w:sz="4" w:space="0" w:color="auto"/>
            </w:tcBorders>
          </w:tcPr>
          <w:p w14:paraId="1355E7BF" w14:textId="77777777" w:rsidR="002E4AC7" w:rsidRPr="00814562" w:rsidRDefault="002E4AC7" w:rsidP="00603577">
            <w:pPr>
              <w:jc w:val="center"/>
              <w:rPr>
                <w:b/>
                <w:bCs/>
                <w:color w:val="000000" w:themeColor="text1"/>
              </w:rPr>
            </w:pPr>
            <w:r w:rsidRPr="00814562">
              <w:rPr>
                <w:b/>
                <w:bCs/>
                <w:color w:val="000000" w:themeColor="text1"/>
              </w:rPr>
              <w:t>CANDIDATOS A VOCAL TITULAR</w:t>
            </w:r>
          </w:p>
        </w:tc>
      </w:tr>
      <w:tr w:rsidR="002E4AC7" w:rsidRPr="00085C02" w14:paraId="239B0CE2" w14:textId="77777777" w:rsidTr="00603577">
        <w:tc>
          <w:tcPr>
            <w:tcW w:w="6912" w:type="dxa"/>
            <w:tcBorders>
              <w:bottom w:val="single" w:sz="4" w:space="0" w:color="auto"/>
            </w:tcBorders>
          </w:tcPr>
          <w:p w14:paraId="0FBE88ED" w14:textId="77777777" w:rsidR="002E4AC7" w:rsidRPr="00085C02" w:rsidRDefault="002E4AC7" w:rsidP="00603577">
            <w:pPr>
              <w:jc w:val="both"/>
              <w:rPr>
                <w:color w:val="000000" w:themeColor="text1"/>
                <w:sz w:val="6"/>
                <w:szCs w:val="6"/>
              </w:rPr>
            </w:pPr>
          </w:p>
          <w:p w14:paraId="1B9792D7" w14:textId="77777777" w:rsidR="002E4AC7" w:rsidRPr="00085C02" w:rsidRDefault="002E4AC7" w:rsidP="00603577">
            <w:pPr>
              <w:jc w:val="both"/>
              <w:rPr>
                <w:color w:val="000000" w:themeColor="text1"/>
              </w:rPr>
            </w:pPr>
            <w:r>
              <w:rPr>
                <w:color w:val="000000" w:themeColor="text1"/>
              </w:rPr>
              <w:t>NOMBRE Y APELLIDOS:</w:t>
            </w:r>
          </w:p>
        </w:tc>
        <w:tc>
          <w:tcPr>
            <w:tcW w:w="1732" w:type="dxa"/>
            <w:tcBorders>
              <w:bottom w:val="single" w:sz="4" w:space="0" w:color="auto"/>
            </w:tcBorders>
          </w:tcPr>
          <w:p w14:paraId="20E8F210" w14:textId="77777777" w:rsidR="002E4AC7" w:rsidRPr="00085C02" w:rsidRDefault="002E4AC7" w:rsidP="00603577">
            <w:pPr>
              <w:jc w:val="both"/>
              <w:rPr>
                <w:color w:val="000000" w:themeColor="text1"/>
              </w:rPr>
            </w:pPr>
            <w:r>
              <w:rPr>
                <w:color w:val="000000" w:themeColor="text1"/>
              </w:rPr>
              <w:t>DNI:</w:t>
            </w:r>
          </w:p>
        </w:tc>
      </w:tr>
      <w:tr w:rsidR="002E4AC7" w:rsidRPr="00085C02" w14:paraId="76EC35FF" w14:textId="77777777" w:rsidTr="00603577">
        <w:tc>
          <w:tcPr>
            <w:tcW w:w="6912" w:type="dxa"/>
            <w:tcBorders>
              <w:bottom w:val="single" w:sz="4" w:space="0" w:color="auto"/>
            </w:tcBorders>
          </w:tcPr>
          <w:p w14:paraId="0E49EF01" w14:textId="77777777" w:rsidR="002E4AC7" w:rsidRPr="00085C02" w:rsidRDefault="002E4AC7" w:rsidP="00603577">
            <w:pPr>
              <w:jc w:val="both"/>
              <w:rPr>
                <w:color w:val="000000" w:themeColor="text1"/>
                <w:sz w:val="6"/>
                <w:szCs w:val="6"/>
              </w:rPr>
            </w:pPr>
          </w:p>
        </w:tc>
        <w:tc>
          <w:tcPr>
            <w:tcW w:w="1732" w:type="dxa"/>
            <w:tcBorders>
              <w:bottom w:val="single" w:sz="4" w:space="0" w:color="auto"/>
            </w:tcBorders>
          </w:tcPr>
          <w:p w14:paraId="4562B5FB" w14:textId="77777777" w:rsidR="002E4AC7" w:rsidRDefault="002E4AC7" w:rsidP="00603577">
            <w:pPr>
              <w:jc w:val="both"/>
              <w:rPr>
                <w:color w:val="000000" w:themeColor="text1"/>
              </w:rPr>
            </w:pPr>
          </w:p>
        </w:tc>
      </w:tr>
      <w:tr w:rsidR="002E4AC7" w:rsidRPr="00085C02" w14:paraId="50776E1D" w14:textId="77777777" w:rsidTr="00603577">
        <w:tc>
          <w:tcPr>
            <w:tcW w:w="6912" w:type="dxa"/>
            <w:tcBorders>
              <w:top w:val="single" w:sz="4" w:space="0" w:color="auto"/>
              <w:left w:val="single" w:sz="4" w:space="0" w:color="auto"/>
              <w:bottom w:val="single" w:sz="4" w:space="0" w:color="auto"/>
              <w:right w:val="single" w:sz="4" w:space="0" w:color="auto"/>
            </w:tcBorders>
          </w:tcPr>
          <w:p w14:paraId="5EE07357" w14:textId="77777777" w:rsidR="002E4AC7" w:rsidRPr="00E40383" w:rsidRDefault="002E4AC7" w:rsidP="00603577">
            <w:pPr>
              <w:jc w:val="both"/>
              <w:rPr>
                <w:color w:val="000000" w:themeColor="text1"/>
                <w:sz w:val="24"/>
              </w:rPr>
            </w:pPr>
            <w:r w:rsidRPr="00E40383">
              <w:rPr>
                <w:color w:val="000000" w:themeColor="text1"/>
                <w:sz w:val="24"/>
              </w:rPr>
              <w:t xml:space="preserve">1.- </w:t>
            </w:r>
          </w:p>
        </w:tc>
        <w:tc>
          <w:tcPr>
            <w:tcW w:w="1732" w:type="dxa"/>
            <w:tcBorders>
              <w:top w:val="single" w:sz="4" w:space="0" w:color="auto"/>
              <w:left w:val="single" w:sz="4" w:space="0" w:color="auto"/>
              <w:bottom w:val="single" w:sz="4" w:space="0" w:color="auto"/>
              <w:right w:val="single" w:sz="4" w:space="0" w:color="auto"/>
            </w:tcBorders>
          </w:tcPr>
          <w:p w14:paraId="63B5CC9C" w14:textId="77777777" w:rsidR="002E4AC7" w:rsidRPr="00085C02" w:rsidRDefault="002E4AC7" w:rsidP="00603577">
            <w:pPr>
              <w:jc w:val="both"/>
              <w:rPr>
                <w:color w:val="000000" w:themeColor="text1"/>
                <w:sz w:val="28"/>
                <w:szCs w:val="28"/>
              </w:rPr>
            </w:pPr>
          </w:p>
        </w:tc>
      </w:tr>
      <w:tr w:rsidR="002E4AC7" w:rsidRPr="00085C02" w14:paraId="24F7F408" w14:textId="77777777" w:rsidTr="00603577">
        <w:tc>
          <w:tcPr>
            <w:tcW w:w="6912" w:type="dxa"/>
            <w:tcBorders>
              <w:top w:val="single" w:sz="4" w:space="0" w:color="auto"/>
              <w:left w:val="single" w:sz="4" w:space="0" w:color="auto"/>
              <w:bottom w:val="single" w:sz="4" w:space="0" w:color="auto"/>
              <w:right w:val="single" w:sz="4" w:space="0" w:color="auto"/>
            </w:tcBorders>
          </w:tcPr>
          <w:p w14:paraId="10C82887" w14:textId="77777777" w:rsidR="002E4AC7" w:rsidRPr="00E40383" w:rsidRDefault="002E4AC7" w:rsidP="00603577">
            <w:pPr>
              <w:jc w:val="both"/>
              <w:rPr>
                <w:color w:val="000000" w:themeColor="text1"/>
                <w:sz w:val="24"/>
              </w:rPr>
            </w:pPr>
            <w:r>
              <w:rPr>
                <w:color w:val="000000" w:themeColor="text1"/>
                <w:sz w:val="24"/>
              </w:rPr>
              <w:t>2</w:t>
            </w:r>
            <w:r w:rsidRPr="00E40383">
              <w:rPr>
                <w:color w:val="000000" w:themeColor="text1"/>
                <w:sz w:val="24"/>
              </w:rPr>
              <w:t xml:space="preserve">.- </w:t>
            </w:r>
          </w:p>
        </w:tc>
        <w:tc>
          <w:tcPr>
            <w:tcW w:w="1732" w:type="dxa"/>
            <w:tcBorders>
              <w:top w:val="single" w:sz="4" w:space="0" w:color="auto"/>
              <w:left w:val="single" w:sz="4" w:space="0" w:color="auto"/>
              <w:bottom w:val="single" w:sz="4" w:space="0" w:color="auto"/>
              <w:right w:val="single" w:sz="4" w:space="0" w:color="auto"/>
            </w:tcBorders>
          </w:tcPr>
          <w:p w14:paraId="69C77C49" w14:textId="77777777" w:rsidR="002E4AC7" w:rsidRPr="00085C02" w:rsidRDefault="002E4AC7" w:rsidP="00603577">
            <w:pPr>
              <w:jc w:val="both"/>
              <w:rPr>
                <w:color w:val="000000" w:themeColor="text1"/>
                <w:sz w:val="28"/>
                <w:szCs w:val="28"/>
              </w:rPr>
            </w:pPr>
          </w:p>
        </w:tc>
      </w:tr>
      <w:tr w:rsidR="002E4AC7" w:rsidRPr="00085C02" w14:paraId="465C5BB1" w14:textId="77777777" w:rsidTr="00603577">
        <w:tc>
          <w:tcPr>
            <w:tcW w:w="6912" w:type="dxa"/>
            <w:tcBorders>
              <w:top w:val="single" w:sz="4" w:space="0" w:color="auto"/>
              <w:left w:val="single" w:sz="4" w:space="0" w:color="auto"/>
              <w:bottom w:val="single" w:sz="4" w:space="0" w:color="auto"/>
              <w:right w:val="single" w:sz="4" w:space="0" w:color="auto"/>
            </w:tcBorders>
          </w:tcPr>
          <w:p w14:paraId="5759A5E1" w14:textId="77777777" w:rsidR="002E4AC7" w:rsidRPr="00E40383" w:rsidRDefault="002E4AC7" w:rsidP="00603577">
            <w:pPr>
              <w:jc w:val="both"/>
              <w:rPr>
                <w:color w:val="000000" w:themeColor="text1"/>
                <w:sz w:val="24"/>
              </w:rPr>
            </w:pPr>
            <w:r>
              <w:rPr>
                <w:color w:val="000000" w:themeColor="text1"/>
                <w:sz w:val="24"/>
              </w:rPr>
              <w:t>3</w:t>
            </w:r>
            <w:r w:rsidRPr="00E40383">
              <w:rPr>
                <w:color w:val="000000" w:themeColor="text1"/>
                <w:sz w:val="24"/>
              </w:rPr>
              <w:t xml:space="preserve">.- </w:t>
            </w:r>
          </w:p>
        </w:tc>
        <w:tc>
          <w:tcPr>
            <w:tcW w:w="1732" w:type="dxa"/>
            <w:tcBorders>
              <w:top w:val="single" w:sz="4" w:space="0" w:color="auto"/>
              <w:left w:val="single" w:sz="4" w:space="0" w:color="auto"/>
              <w:bottom w:val="single" w:sz="4" w:space="0" w:color="auto"/>
              <w:right w:val="single" w:sz="4" w:space="0" w:color="auto"/>
            </w:tcBorders>
          </w:tcPr>
          <w:p w14:paraId="253D93D0" w14:textId="77777777" w:rsidR="002E4AC7" w:rsidRPr="00085C02" w:rsidRDefault="002E4AC7" w:rsidP="00603577">
            <w:pPr>
              <w:jc w:val="both"/>
              <w:rPr>
                <w:color w:val="000000" w:themeColor="text1"/>
                <w:sz w:val="28"/>
                <w:szCs w:val="28"/>
              </w:rPr>
            </w:pPr>
          </w:p>
        </w:tc>
      </w:tr>
    </w:tbl>
    <w:p w14:paraId="603679EE" w14:textId="77777777" w:rsidR="002E4AC7" w:rsidRDefault="002E4AC7" w:rsidP="002E4AC7">
      <w:pPr>
        <w:jc w:val="both"/>
        <w:rPr>
          <w:color w:val="000000" w:themeColor="text1"/>
        </w:rPr>
      </w:pPr>
    </w:p>
    <w:p w14:paraId="24F07721" w14:textId="77777777" w:rsidR="002E4AC7" w:rsidRDefault="002E4AC7" w:rsidP="002E4AC7">
      <w:pPr>
        <w:jc w:val="both"/>
        <w:rPr>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1709"/>
      </w:tblGrid>
      <w:tr w:rsidR="002E4AC7" w:rsidRPr="00085C02" w14:paraId="63AAA480" w14:textId="77777777" w:rsidTr="00603577">
        <w:tc>
          <w:tcPr>
            <w:tcW w:w="8644" w:type="dxa"/>
            <w:gridSpan w:val="2"/>
            <w:tcBorders>
              <w:bottom w:val="single" w:sz="4" w:space="0" w:color="auto"/>
            </w:tcBorders>
          </w:tcPr>
          <w:p w14:paraId="3816F465" w14:textId="77777777" w:rsidR="002E4AC7" w:rsidRPr="00814562" w:rsidRDefault="002E4AC7" w:rsidP="00603577">
            <w:pPr>
              <w:jc w:val="center"/>
              <w:rPr>
                <w:b/>
                <w:bCs/>
                <w:color w:val="000000" w:themeColor="text1"/>
              </w:rPr>
            </w:pPr>
            <w:r w:rsidRPr="00814562">
              <w:rPr>
                <w:b/>
                <w:bCs/>
                <w:color w:val="000000" w:themeColor="text1"/>
              </w:rPr>
              <w:t>CANDIDATOS A VOCAL SUPLENTE</w:t>
            </w:r>
          </w:p>
        </w:tc>
      </w:tr>
      <w:tr w:rsidR="002E4AC7" w:rsidRPr="00085C02" w14:paraId="1984AC4A" w14:textId="77777777" w:rsidTr="00603577">
        <w:tc>
          <w:tcPr>
            <w:tcW w:w="6912" w:type="dxa"/>
            <w:tcBorders>
              <w:bottom w:val="single" w:sz="4" w:space="0" w:color="auto"/>
            </w:tcBorders>
          </w:tcPr>
          <w:p w14:paraId="2475AC3A" w14:textId="77777777" w:rsidR="002E4AC7" w:rsidRPr="00085C02" w:rsidRDefault="002E4AC7" w:rsidP="00603577">
            <w:pPr>
              <w:jc w:val="both"/>
              <w:rPr>
                <w:color w:val="000000" w:themeColor="text1"/>
                <w:sz w:val="6"/>
                <w:szCs w:val="6"/>
              </w:rPr>
            </w:pPr>
          </w:p>
          <w:p w14:paraId="515CEBDC" w14:textId="77777777" w:rsidR="002E4AC7" w:rsidRPr="00085C02" w:rsidRDefault="002E4AC7" w:rsidP="00603577">
            <w:pPr>
              <w:jc w:val="both"/>
              <w:rPr>
                <w:color w:val="000000" w:themeColor="text1"/>
              </w:rPr>
            </w:pPr>
            <w:r>
              <w:rPr>
                <w:color w:val="000000" w:themeColor="text1"/>
              </w:rPr>
              <w:t>NOMBRE Y APELLIDOS:</w:t>
            </w:r>
          </w:p>
        </w:tc>
        <w:tc>
          <w:tcPr>
            <w:tcW w:w="1732" w:type="dxa"/>
            <w:tcBorders>
              <w:bottom w:val="single" w:sz="4" w:space="0" w:color="auto"/>
            </w:tcBorders>
          </w:tcPr>
          <w:p w14:paraId="74D13900" w14:textId="77777777" w:rsidR="002E4AC7" w:rsidRPr="00085C02" w:rsidRDefault="002E4AC7" w:rsidP="00603577">
            <w:pPr>
              <w:jc w:val="both"/>
              <w:rPr>
                <w:color w:val="000000" w:themeColor="text1"/>
              </w:rPr>
            </w:pPr>
            <w:r>
              <w:rPr>
                <w:color w:val="000000" w:themeColor="text1"/>
              </w:rPr>
              <w:t>DNI:</w:t>
            </w:r>
          </w:p>
        </w:tc>
      </w:tr>
      <w:tr w:rsidR="002E4AC7" w:rsidRPr="00085C02" w14:paraId="44B81D7D" w14:textId="77777777" w:rsidTr="00603577">
        <w:tc>
          <w:tcPr>
            <w:tcW w:w="6912" w:type="dxa"/>
            <w:tcBorders>
              <w:top w:val="single" w:sz="4" w:space="0" w:color="auto"/>
              <w:left w:val="single" w:sz="4" w:space="0" w:color="auto"/>
              <w:bottom w:val="single" w:sz="4" w:space="0" w:color="auto"/>
              <w:right w:val="single" w:sz="4" w:space="0" w:color="auto"/>
            </w:tcBorders>
          </w:tcPr>
          <w:p w14:paraId="11D24CF5" w14:textId="77777777" w:rsidR="002E4AC7" w:rsidRPr="00E40383" w:rsidRDefault="002E4AC7" w:rsidP="00603577">
            <w:pPr>
              <w:jc w:val="both"/>
              <w:rPr>
                <w:color w:val="000000" w:themeColor="text1"/>
                <w:sz w:val="24"/>
              </w:rPr>
            </w:pPr>
            <w:r w:rsidRPr="00E40383">
              <w:rPr>
                <w:color w:val="000000" w:themeColor="text1"/>
                <w:sz w:val="24"/>
              </w:rPr>
              <w:t xml:space="preserve">1.- </w:t>
            </w:r>
          </w:p>
        </w:tc>
        <w:tc>
          <w:tcPr>
            <w:tcW w:w="1732" w:type="dxa"/>
            <w:tcBorders>
              <w:top w:val="single" w:sz="4" w:space="0" w:color="auto"/>
              <w:left w:val="single" w:sz="4" w:space="0" w:color="auto"/>
              <w:bottom w:val="single" w:sz="4" w:space="0" w:color="auto"/>
              <w:right w:val="single" w:sz="4" w:space="0" w:color="auto"/>
            </w:tcBorders>
          </w:tcPr>
          <w:p w14:paraId="4BDEFDB6" w14:textId="77777777" w:rsidR="002E4AC7" w:rsidRPr="00085C02" w:rsidRDefault="002E4AC7" w:rsidP="00603577">
            <w:pPr>
              <w:jc w:val="both"/>
              <w:rPr>
                <w:color w:val="000000" w:themeColor="text1"/>
                <w:sz w:val="28"/>
                <w:szCs w:val="28"/>
              </w:rPr>
            </w:pPr>
          </w:p>
        </w:tc>
      </w:tr>
      <w:tr w:rsidR="002E4AC7" w:rsidRPr="00085C02" w14:paraId="5A61A7F1" w14:textId="77777777" w:rsidTr="00603577">
        <w:tc>
          <w:tcPr>
            <w:tcW w:w="6912" w:type="dxa"/>
            <w:tcBorders>
              <w:top w:val="single" w:sz="4" w:space="0" w:color="auto"/>
              <w:left w:val="single" w:sz="4" w:space="0" w:color="auto"/>
              <w:bottom w:val="single" w:sz="4" w:space="0" w:color="auto"/>
              <w:right w:val="single" w:sz="4" w:space="0" w:color="auto"/>
            </w:tcBorders>
          </w:tcPr>
          <w:p w14:paraId="66500D3D" w14:textId="77777777" w:rsidR="002E4AC7" w:rsidRPr="00E40383" w:rsidRDefault="002E4AC7" w:rsidP="00603577">
            <w:pPr>
              <w:jc w:val="both"/>
              <w:rPr>
                <w:color w:val="000000" w:themeColor="text1"/>
                <w:sz w:val="24"/>
              </w:rPr>
            </w:pPr>
            <w:r>
              <w:rPr>
                <w:color w:val="000000" w:themeColor="text1"/>
                <w:sz w:val="24"/>
              </w:rPr>
              <w:t>2</w:t>
            </w:r>
            <w:r w:rsidRPr="00E40383">
              <w:rPr>
                <w:color w:val="000000" w:themeColor="text1"/>
                <w:sz w:val="24"/>
              </w:rPr>
              <w:t xml:space="preserve">.- </w:t>
            </w:r>
          </w:p>
        </w:tc>
        <w:tc>
          <w:tcPr>
            <w:tcW w:w="1732" w:type="dxa"/>
            <w:tcBorders>
              <w:top w:val="single" w:sz="4" w:space="0" w:color="auto"/>
              <w:left w:val="single" w:sz="4" w:space="0" w:color="auto"/>
              <w:bottom w:val="single" w:sz="4" w:space="0" w:color="auto"/>
              <w:right w:val="single" w:sz="4" w:space="0" w:color="auto"/>
            </w:tcBorders>
          </w:tcPr>
          <w:p w14:paraId="2818CC48" w14:textId="77777777" w:rsidR="002E4AC7" w:rsidRPr="00085C02" w:rsidRDefault="002E4AC7" w:rsidP="00603577">
            <w:pPr>
              <w:jc w:val="both"/>
              <w:rPr>
                <w:color w:val="000000" w:themeColor="text1"/>
                <w:sz w:val="28"/>
                <w:szCs w:val="28"/>
              </w:rPr>
            </w:pPr>
          </w:p>
        </w:tc>
      </w:tr>
      <w:tr w:rsidR="002E4AC7" w:rsidRPr="00085C02" w14:paraId="0891A27F" w14:textId="77777777" w:rsidTr="00603577">
        <w:tc>
          <w:tcPr>
            <w:tcW w:w="6912" w:type="dxa"/>
            <w:tcBorders>
              <w:top w:val="single" w:sz="4" w:space="0" w:color="auto"/>
              <w:left w:val="single" w:sz="4" w:space="0" w:color="auto"/>
              <w:bottom w:val="single" w:sz="4" w:space="0" w:color="auto"/>
              <w:right w:val="single" w:sz="4" w:space="0" w:color="auto"/>
            </w:tcBorders>
          </w:tcPr>
          <w:p w14:paraId="6F74B4D2" w14:textId="77777777" w:rsidR="002E4AC7" w:rsidRPr="00E40383" w:rsidRDefault="002E4AC7" w:rsidP="00603577">
            <w:pPr>
              <w:jc w:val="both"/>
              <w:rPr>
                <w:color w:val="000000" w:themeColor="text1"/>
                <w:sz w:val="24"/>
              </w:rPr>
            </w:pPr>
            <w:r>
              <w:rPr>
                <w:color w:val="000000" w:themeColor="text1"/>
                <w:sz w:val="24"/>
              </w:rPr>
              <w:t>3</w:t>
            </w:r>
            <w:r w:rsidRPr="00E40383">
              <w:rPr>
                <w:color w:val="000000" w:themeColor="text1"/>
                <w:sz w:val="24"/>
              </w:rPr>
              <w:t xml:space="preserve">.- </w:t>
            </w:r>
          </w:p>
        </w:tc>
        <w:tc>
          <w:tcPr>
            <w:tcW w:w="1732" w:type="dxa"/>
            <w:tcBorders>
              <w:top w:val="single" w:sz="4" w:space="0" w:color="auto"/>
              <w:left w:val="single" w:sz="4" w:space="0" w:color="auto"/>
              <w:bottom w:val="single" w:sz="4" w:space="0" w:color="auto"/>
              <w:right w:val="single" w:sz="4" w:space="0" w:color="auto"/>
            </w:tcBorders>
          </w:tcPr>
          <w:p w14:paraId="6B49C82F" w14:textId="77777777" w:rsidR="002E4AC7" w:rsidRPr="00085C02" w:rsidRDefault="002E4AC7" w:rsidP="00603577">
            <w:pPr>
              <w:jc w:val="both"/>
              <w:rPr>
                <w:color w:val="000000" w:themeColor="text1"/>
                <w:sz w:val="28"/>
                <w:szCs w:val="28"/>
              </w:rPr>
            </w:pPr>
          </w:p>
        </w:tc>
      </w:tr>
    </w:tbl>
    <w:p w14:paraId="56139982" w14:textId="77777777" w:rsidR="002E4AC7" w:rsidRDefault="002E4AC7" w:rsidP="002E4AC7">
      <w:pPr>
        <w:pStyle w:val="clausulascliente"/>
        <w:tabs>
          <w:tab w:val="right" w:pos="0"/>
          <w:tab w:val="left" w:pos="8931"/>
        </w:tabs>
        <w:spacing w:before="0" w:after="0"/>
        <w:ind w:left="0" w:right="-1"/>
        <w:rPr>
          <w:rFonts w:cs="Arial"/>
          <w:b/>
          <w:bCs/>
          <w:color w:val="000000"/>
          <w:sz w:val="18"/>
          <w:szCs w:val="18"/>
        </w:rPr>
      </w:pPr>
    </w:p>
    <w:p w14:paraId="48F4F2FB" w14:textId="77777777" w:rsidR="002E4AC7" w:rsidRDefault="002E4AC7" w:rsidP="002E4AC7">
      <w:pPr>
        <w:pStyle w:val="clausulascliente"/>
        <w:tabs>
          <w:tab w:val="right" w:pos="0"/>
          <w:tab w:val="left" w:pos="8931"/>
        </w:tabs>
        <w:spacing w:before="0" w:after="0"/>
        <w:ind w:left="0" w:right="-1"/>
        <w:rPr>
          <w:rFonts w:cs="Arial"/>
          <w:b/>
          <w:bCs/>
          <w:color w:val="000000"/>
          <w:sz w:val="18"/>
          <w:szCs w:val="18"/>
        </w:rPr>
      </w:pPr>
    </w:p>
    <w:p w14:paraId="781A7074" w14:textId="77777777" w:rsidR="002E4AC7" w:rsidRPr="000D3E65" w:rsidRDefault="002E4AC7" w:rsidP="002E4AC7">
      <w:pPr>
        <w:pStyle w:val="clausulascliente"/>
        <w:tabs>
          <w:tab w:val="right" w:pos="0"/>
          <w:tab w:val="left" w:pos="8931"/>
        </w:tabs>
        <w:spacing w:before="0" w:after="0"/>
        <w:ind w:left="0" w:right="-1"/>
        <w:rPr>
          <w:rFonts w:cs="Arial"/>
          <w:b/>
          <w:bCs/>
          <w:color w:val="000000"/>
          <w:sz w:val="18"/>
          <w:szCs w:val="18"/>
        </w:rPr>
      </w:pPr>
      <w:r w:rsidRPr="000D3E65">
        <w:rPr>
          <w:rFonts w:cs="Arial"/>
          <w:b/>
          <w:bCs/>
          <w:color w:val="000000"/>
          <w:sz w:val="18"/>
          <w:szCs w:val="18"/>
        </w:rPr>
        <w:t>INFORMACIÓN BÁSICA DE PROTECCION DE DATOS</w:t>
      </w:r>
    </w:p>
    <w:p w14:paraId="29591A36" w14:textId="77777777" w:rsidR="002E4AC7" w:rsidRPr="000D3E65" w:rsidRDefault="002E4AC7" w:rsidP="002E4AC7">
      <w:pPr>
        <w:pStyle w:val="clausulascliente"/>
        <w:tabs>
          <w:tab w:val="right" w:pos="0"/>
          <w:tab w:val="left" w:pos="8931"/>
        </w:tabs>
        <w:spacing w:before="0" w:after="0"/>
        <w:ind w:left="0" w:right="-1"/>
        <w:rPr>
          <w:rFonts w:cs="Arial"/>
          <w:b/>
          <w:bCs/>
          <w:color w:val="000000"/>
          <w:sz w:val="18"/>
          <w:szCs w:val="18"/>
        </w:rPr>
      </w:pPr>
    </w:p>
    <w:p w14:paraId="5A4F5E0F" w14:textId="77777777" w:rsidR="002E4AC7" w:rsidRPr="000D3E65" w:rsidRDefault="002E4AC7" w:rsidP="002E4AC7">
      <w:pPr>
        <w:pStyle w:val="clausulascliente"/>
        <w:tabs>
          <w:tab w:val="right" w:pos="0"/>
          <w:tab w:val="left" w:pos="8931"/>
        </w:tabs>
        <w:spacing w:before="0" w:after="0"/>
        <w:ind w:left="0" w:right="-1"/>
        <w:rPr>
          <w:rFonts w:cs="Arial"/>
          <w:b/>
          <w:bCs/>
          <w:color w:val="000000"/>
          <w:sz w:val="18"/>
          <w:szCs w:val="18"/>
        </w:rPr>
      </w:pPr>
      <w:r w:rsidRPr="000D3E65">
        <w:rPr>
          <w:rFonts w:cs="Arial"/>
          <w:b/>
          <w:bCs/>
          <w:color w:val="000000"/>
          <w:sz w:val="18"/>
          <w:szCs w:val="18"/>
        </w:rPr>
        <w:lastRenderedPageBreak/>
        <w:t>Responsable del tratamiento de sus datos:</w:t>
      </w:r>
    </w:p>
    <w:p w14:paraId="021D9F71" w14:textId="047033E4" w:rsidR="002E4AC7" w:rsidRDefault="002E4AC7" w:rsidP="002E4AC7">
      <w:pPr>
        <w:pStyle w:val="clausulascliente"/>
        <w:tabs>
          <w:tab w:val="right" w:pos="0"/>
          <w:tab w:val="left" w:pos="8931"/>
        </w:tabs>
        <w:spacing w:before="0" w:after="0"/>
        <w:ind w:left="0" w:right="-1"/>
        <w:rPr>
          <w:rFonts w:cs="Arial"/>
          <w:color w:val="000000"/>
          <w:sz w:val="18"/>
          <w:szCs w:val="18"/>
        </w:rPr>
      </w:pPr>
      <w:r w:rsidRPr="000D3E65">
        <w:rPr>
          <w:rFonts w:cs="Arial"/>
          <w:b/>
          <w:bCs/>
          <w:color w:val="000000"/>
          <w:sz w:val="18"/>
          <w:szCs w:val="18"/>
        </w:rPr>
        <w:t xml:space="preserve">FUNDACION DEL SECTOR PUBLICO ESTATAL OBSERVATORIO AMBIENTAL GRANADILLA </w:t>
      </w:r>
      <w:r>
        <w:rPr>
          <w:rFonts w:cs="Arial"/>
          <w:b/>
          <w:bCs/>
          <w:color w:val="000000"/>
          <w:sz w:val="18"/>
          <w:szCs w:val="18"/>
        </w:rPr>
        <w:t>–</w:t>
      </w:r>
      <w:r w:rsidRPr="000D3E65">
        <w:rPr>
          <w:rFonts w:cs="Arial"/>
          <w:b/>
          <w:bCs/>
          <w:color w:val="000000"/>
          <w:sz w:val="18"/>
          <w:szCs w:val="18"/>
        </w:rPr>
        <w:t xml:space="preserve"> OAG</w:t>
      </w:r>
      <w:r>
        <w:rPr>
          <w:rFonts w:cs="Arial"/>
          <w:b/>
          <w:bCs/>
          <w:color w:val="000000"/>
          <w:sz w:val="18"/>
          <w:szCs w:val="18"/>
        </w:rPr>
        <w:t xml:space="preserve">, </w:t>
      </w:r>
      <w:r w:rsidRPr="002E4AC7">
        <w:rPr>
          <w:rFonts w:cs="Arial"/>
          <w:b/>
          <w:bCs/>
          <w:color w:val="000000"/>
          <w:sz w:val="18"/>
          <w:szCs w:val="18"/>
        </w:rPr>
        <w:t>G38951836</w:t>
      </w:r>
      <w:r w:rsidRPr="000D3E65">
        <w:rPr>
          <w:rFonts w:cs="Arial"/>
          <w:color w:val="000000"/>
          <w:sz w:val="18"/>
          <w:szCs w:val="18"/>
        </w:rPr>
        <w:t xml:space="preserve"> </w:t>
      </w:r>
      <w:r>
        <w:rPr>
          <w:rFonts w:cs="Arial"/>
          <w:color w:val="000000"/>
          <w:sz w:val="18"/>
          <w:szCs w:val="18"/>
        </w:rPr>
        <w:t>–</w:t>
      </w:r>
      <w:r w:rsidRPr="000D3E65">
        <w:rPr>
          <w:rFonts w:cs="Arial"/>
          <w:color w:val="000000"/>
          <w:sz w:val="18"/>
          <w:szCs w:val="18"/>
        </w:rPr>
        <w:t xml:space="preserve"> </w:t>
      </w:r>
      <w:r>
        <w:rPr>
          <w:rFonts w:cs="Arial"/>
          <w:color w:val="000000"/>
          <w:sz w:val="18"/>
          <w:szCs w:val="18"/>
        </w:rPr>
        <w:t>Vía interior del puerto de Santa Cruz de Tenerife</w:t>
      </w:r>
      <w:r w:rsidRPr="000D3E65">
        <w:rPr>
          <w:rFonts w:cs="Arial"/>
          <w:color w:val="000000"/>
          <w:sz w:val="18"/>
          <w:szCs w:val="18"/>
        </w:rPr>
        <w:t>, Edificio Puerto-ciudad</w:t>
      </w:r>
      <w:r>
        <w:rPr>
          <w:rFonts w:cs="Arial"/>
          <w:color w:val="000000"/>
          <w:sz w:val="18"/>
          <w:szCs w:val="18"/>
        </w:rPr>
        <w:t xml:space="preserve">, oficina </w:t>
      </w:r>
      <w:r w:rsidRPr="000D3E65">
        <w:rPr>
          <w:rFonts w:cs="Arial"/>
          <w:color w:val="000000"/>
          <w:sz w:val="18"/>
          <w:szCs w:val="18"/>
        </w:rPr>
        <w:t xml:space="preserve">1b, 38001 </w:t>
      </w:r>
      <w:r>
        <w:rPr>
          <w:rFonts w:cs="Arial"/>
          <w:color w:val="000000"/>
          <w:sz w:val="18"/>
          <w:szCs w:val="18"/>
        </w:rPr>
        <w:t>–</w:t>
      </w:r>
      <w:r w:rsidRPr="000D3E65">
        <w:rPr>
          <w:rFonts w:cs="Arial"/>
          <w:color w:val="000000"/>
          <w:sz w:val="18"/>
          <w:szCs w:val="18"/>
        </w:rPr>
        <w:t xml:space="preserve"> </w:t>
      </w:r>
    </w:p>
    <w:p w14:paraId="2766064A" w14:textId="4D6A4D20" w:rsidR="002E4AC7" w:rsidRPr="000D3E65" w:rsidRDefault="002E4AC7" w:rsidP="002E4AC7">
      <w:pPr>
        <w:pStyle w:val="clausulascliente"/>
        <w:tabs>
          <w:tab w:val="right" w:pos="0"/>
          <w:tab w:val="left" w:pos="8931"/>
        </w:tabs>
        <w:spacing w:before="0" w:after="0"/>
        <w:ind w:left="0" w:right="-1"/>
        <w:rPr>
          <w:rFonts w:cs="Arial"/>
          <w:color w:val="000000"/>
          <w:sz w:val="18"/>
          <w:szCs w:val="18"/>
        </w:rPr>
      </w:pPr>
      <w:r w:rsidRPr="000D3E65">
        <w:rPr>
          <w:rFonts w:cs="Arial"/>
          <w:color w:val="000000"/>
          <w:sz w:val="18"/>
          <w:szCs w:val="18"/>
        </w:rPr>
        <w:t>Santa Cruz de Tenerife</w:t>
      </w:r>
      <w:r>
        <w:rPr>
          <w:rFonts w:cs="Arial"/>
          <w:color w:val="000000"/>
          <w:sz w:val="18"/>
          <w:szCs w:val="18"/>
        </w:rPr>
        <w:t xml:space="preserve">. </w:t>
      </w:r>
      <w:r w:rsidRPr="000D3E65">
        <w:rPr>
          <w:rFonts w:cs="Arial"/>
          <w:color w:val="000000"/>
          <w:sz w:val="18"/>
          <w:szCs w:val="18"/>
        </w:rPr>
        <w:t xml:space="preserve">922298700 - </w:t>
      </w:r>
      <w:hyperlink r:id="rId8" w:history="1">
        <w:r w:rsidRPr="00814562">
          <w:rPr>
            <w:rStyle w:val="Hipervnculo"/>
            <w:rFonts w:cs="Arial"/>
            <w:sz w:val="18"/>
            <w:szCs w:val="18"/>
          </w:rPr>
          <w:t>director@oag-fundacion.org</w:t>
        </w:r>
      </w:hyperlink>
    </w:p>
    <w:p w14:paraId="100C01A7" w14:textId="77777777" w:rsidR="002E4AC7" w:rsidRPr="000D3E65" w:rsidRDefault="002E4AC7" w:rsidP="002E4AC7">
      <w:pPr>
        <w:pStyle w:val="clausulascliente"/>
        <w:tabs>
          <w:tab w:val="right" w:pos="0"/>
          <w:tab w:val="left" w:pos="8931"/>
        </w:tabs>
        <w:spacing w:before="0" w:after="0"/>
        <w:ind w:left="0" w:right="-1"/>
        <w:rPr>
          <w:rFonts w:cs="Arial"/>
          <w:color w:val="000000"/>
          <w:sz w:val="18"/>
          <w:szCs w:val="18"/>
        </w:rPr>
      </w:pPr>
      <w:r w:rsidRPr="000D3E65">
        <w:rPr>
          <w:sz w:val="18"/>
          <w:szCs w:val="18"/>
        </w:rPr>
        <w:t xml:space="preserve">Puede contactar con el </w:t>
      </w:r>
      <w:proofErr w:type="gramStart"/>
      <w:r w:rsidRPr="000D3E65">
        <w:rPr>
          <w:sz w:val="18"/>
          <w:szCs w:val="18"/>
        </w:rPr>
        <w:t>Delegado</w:t>
      </w:r>
      <w:proofErr w:type="gramEnd"/>
      <w:r w:rsidRPr="000D3E65">
        <w:rPr>
          <w:sz w:val="18"/>
          <w:szCs w:val="18"/>
        </w:rPr>
        <w:t xml:space="preserve"> de Protección de Datos en la siguiente dirección de correo</w:t>
      </w:r>
      <w:r>
        <w:rPr>
          <w:sz w:val="18"/>
          <w:szCs w:val="18"/>
        </w:rPr>
        <w:t xml:space="preserve"> </w:t>
      </w:r>
      <w:r w:rsidRPr="000D3E65">
        <w:rPr>
          <w:sz w:val="18"/>
          <w:szCs w:val="18"/>
        </w:rPr>
        <w:t>e</w:t>
      </w:r>
      <w:r>
        <w:rPr>
          <w:sz w:val="18"/>
          <w:szCs w:val="18"/>
        </w:rPr>
        <w:t>lectrónico:</w:t>
      </w:r>
      <w:r w:rsidRPr="000D3E65">
        <w:rPr>
          <w:sz w:val="18"/>
          <w:szCs w:val="18"/>
        </w:rPr>
        <w:t xml:space="preserve"> </w:t>
      </w:r>
      <w:hyperlink r:id="rId9" w:history="1">
        <w:r>
          <w:rPr>
            <w:rStyle w:val="Hipervnculo"/>
            <w:sz w:val="18"/>
            <w:szCs w:val="18"/>
          </w:rPr>
          <w:t>dpd@oag-fundacion.org</w:t>
        </w:r>
      </w:hyperlink>
      <w:r w:rsidRPr="000D3E65">
        <w:rPr>
          <w:sz w:val="18"/>
          <w:szCs w:val="18"/>
        </w:rPr>
        <w:t>.</w:t>
      </w:r>
    </w:p>
    <w:p w14:paraId="37A8230F" w14:textId="77777777" w:rsidR="002E4AC7" w:rsidRPr="000D3E65" w:rsidRDefault="002E4AC7" w:rsidP="002E4AC7">
      <w:pPr>
        <w:pStyle w:val="clausulascliente"/>
        <w:tabs>
          <w:tab w:val="right" w:pos="0"/>
          <w:tab w:val="left" w:pos="8931"/>
        </w:tabs>
        <w:spacing w:before="0" w:after="0"/>
        <w:ind w:left="0" w:right="-1"/>
        <w:rPr>
          <w:rFonts w:cs="Arial"/>
          <w:color w:val="000000"/>
          <w:sz w:val="18"/>
          <w:szCs w:val="18"/>
        </w:rPr>
      </w:pPr>
    </w:p>
    <w:p w14:paraId="4855C38D" w14:textId="77777777" w:rsidR="002E4AC7" w:rsidRPr="000D3E65" w:rsidRDefault="002E4AC7" w:rsidP="002E4AC7">
      <w:pPr>
        <w:pStyle w:val="Textonotaalfinal"/>
        <w:rPr>
          <w:rStyle w:val="Fuentedeprrafopredeter1"/>
          <w:sz w:val="18"/>
          <w:szCs w:val="18"/>
        </w:rPr>
      </w:pPr>
      <w:r w:rsidRPr="000D3E65">
        <w:rPr>
          <w:rFonts w:cs="Arial"/>
          <w:b/>
          <w:bCs/>
          <w:color w:val="000000"/>
          <w:sz w:val="18"/>
          <w:szCs w:val="18"/>
        </w:rPr>
        <w:t>Finalidad del tratamiento:</w:t>
      </w:r>
      <w:r w:rsidRPr="000D3E65">
        <w:rPr>
          <w:bCs/>
          <w:color w:val="000000"/>
          <w:kern w:val="3"/>
          <w:sz w:val="18"/>
          <w:szCs w:val="18"/>
        </w:rPr>
        <w:t xml:space="preserve"> Los datos personales recogidos en este formulario serán tratados con la finalidad de gestionar la participación de la Asociación en el proceso electoral para la elección del vocal del Patronato de la Fundación del Sector Público Estatal Observatorio Ambiental Granadilla, en representación de las asociaciones cuyos fines incluyan la defensa ambiental y el desarrollo sostenible de Canarias. </w:t>
      </w:r>
      <w:r w:rsidRPr="000D3E65">
        <w:rPr>
          <w:rStyle w:val="Fuentedeprrafopredeter1"/>
          <w:sz w:val="18"/>
          <w:szCs w:val="18"/>
        </w:rPr>
        <w:t>El titular de los datos se compromete a comunicar cualquier modificación que sufran los datos facilitados y a mantener éstos completamente actualizados.</w:t>
      </w:r>
    </w:p>
    <w:p w14:paraId="1A6F6791" w14:textId="77777777" w:rsidR="002E4AC7" w:rsidRPr="000D3E65" w:rsidRDefault="002E4AC7" w:rsidP="002E4AC7">
      <w:pPr>
        <w:tabs>
          <w:tab w:val="left" w:pos="8931"/>
        </w:tabs>
        <w:rPr>
          <w:rStyle w:val="Fuentedeprrafopredeter1"/>
          <w:szCs w:val="18"/>
        </w:rPr>
      </w:pPr>
      <w:r w:rsidRPr="000D3E65">
        <w:rPr>
          <w:rStyle w:val="Fuentedeprrafopredeter1"/>
          <w:b/>
          <w:bCs/>
          <w:szCs w:val="18"/>
        </w:rPr>
        <w:t>Legitimación:</w:t>
      </w:r>
      <w:r w:rsidRPr="000D3E65">
        <w:rPr>
          <w:rStyle w:val="Fuentedeprrafopredeter1"/>
          <w:szCs w:val="18"/>
        </w:rPr>
        <w:t xml:space="preserve"> Las bases legales que legitiman el tratamiento de sus datos por parte de </w:t>
      </w:r>
      <w:r w:rsidRPr="000D3E65">
        <w:rPr>
          <w:rFonts w:cs="Arial"/>
          <w:b/>
          <w:bCs/>
          <w:color w:val="000000"/>
          <w:szCs w:val="18"/>
        </w:rPr>
        <w:t>FUNDACION DEL SECTOR PUBLICO ESTATAL OBSERVATORIO AMBIENTAL GRANADILLA - OAG</w:t>
      </w:r>
      <w:r w:rsidRPr="000D3E65">
        <w:rPr>
          <w:rFonts w:cs="Arial"/>
          <w:color w:val="000000"/>
          <w:szCs w:val="18"/>
        </w:rPr>
        <w:t xml:space="preserve"> de las recogidas </w:t>
      </w:r>
      <w:r w:rsidRPr="000D3E65">
        <w:rPr>
          <w:rStyle w:val="Fuentedeprrafopredeter1"/>
          <w:szCs w:val="18"/>
        </w:rPr>
        <w:t>en el artículo 6.1. son:</w:t>
      </w:r>
    </w:p>
    <w:p w14:paraId="3EE4DA93" w14:textId="77777777" w:rsidR="002E4AC7" w:rsidRPr="000D3E65" w:rsidRDefault="002E4AC7" w:rsidP="002E4AC7">
      <w:pPr>
        <w:tabs>
          <w:tab w:val="left" w:pos="8931"/>
        </w:tabs>
        <w:rPr>
          <w:rStyle w:val="Fuentedeprrafopredeter1"/>
          <w:szCs w:val="18"/>
        </w:rPr>
      </w:pPr>
      <w:r w:rsidRPr="000D3E65">
        <w:rPr>
          <w:szCs w:val="18"/>
        </w:rPr>
        <w:t>a) El interesado dio su</w:t>
      </w:r>
      <w:r w:rsidRPr="000D3E65">
        <w:rPr>
          <w:b/>
          <w:bCs/>
          <w:szCs w:val="18"/>
        </w:rPr>
        <w:t xml:space="preserve"> consentimiento</w:t>
      </w:r>
      <w:r w:rsidRPr="000D3E65">
        <w:rPr>
          <w:szCs w:val="18"/>
        </w:rPr>
        <w:t xml:space="preserve"> para el tratamiento de sus datos personales para uno o varios fines específicos prestado mediante la marcación de las casillas de autorización en aquellos documentos en los que se le solicite.</w:t>
      </w:r>
    </w:p>
    <w:p w14:paraId="6CA21C61" w14:textId="77777777" w:rsidR="002E4AC7" w:rsidRPr="000D3E65" w:rsidRDefault="002E4AC7" w:rsidP="002E4AC7">
      <w:pPr>
        <w:pStyle w:val="Prrafodelista"/>
        <w:tabs>
          <w:tab w:val="left" w:pos="8931"/>
        </w:tabs>
        <w:ind w:left="0"/>
        <w:rPr>
          <w:rStyle w:val="Fuentedeprrafopredeter1"/>
          <w:szCs w:val="18"/>
        </w:rPr>
      </w:pPr>
      <w:r w:rsidRPr="000D3E65">
        <w:rPr>
          <w:rStyle w:val="Fuentedeprrafopredeter1"/>
          <w:szCs w:val="18"/>
        </w:rPr>
        <w:t xml:space="preserve">b) El tratamiento es necesario para la </w:t>
      </w:r>
      <w:r w:rsidRPr="000D3E65">
        <w:rPr>
          <w:rStyle w:val="Fuentedeprrafopredeter1"/>
          <w:b/>
          <w:bCs/>
          <w:szCs w:val="18"/>
        </w:rPr>
        <w:t>ejecución de un contrato</w:t>
      </w:r>
      <w:r w:rsidRPr="000D3E65">
        <w:rPr>
          <w:rStyle w:val="Fuentedeprrafopredeter1"/>
          <w:szCs w:val="18"/>
        </w:rPr>
        <w:t xml:space="preserve"> en el que el interesado es parte o para la aplicación a petición de este de medidas precontractuales </w:t>
      </w:r>
    </w:p>
    <w:p w14:paraId="681AE536" w14:textId="06540EFB" w:rsidR="002E4AC7" w:rsidRPr="000D3E65" w:rsidRDefault="002E4AC7" w:rsidP="002E4AC7">
      <w:pPr>
        <w:pStyle w:val="Prrafodelista"/>
        <w:tabs>
          <w:tab w:val="left" w:pos="8931"/>
        </w:tabs>
        <w:ind w:left="0"/>
        <w:rPr>
          <w:rFonts w:cs="Arial"/>
          <w:b/>
          <w:bCs/>
          <w:color w:val="000000"/>
          <w:szCs w:val="18"/>
        </w:rPr>
      </w:pPr>
      <w:r>
        <w:rPr>
          <w:rStyle w:val="Fuentedeprrafopredeter1"/>
          <w:szCs w:val="18"/>
        </w:rPr>
        <w:t>c</w:t>
      </w:r>
      <w:r w:rsidRPr="000D3E65">
        <w:rPr>
          <w:rStyle w:val="Fuentedeprrafopredeter1"/>
          <w:szCs w:val="18"/>
        </w:rPr>
        <w:t xml:space="preserve">) El tratamiento es necesario para </w:t>
      </w:r>
      <w:r w:rsidRPr="000D3E65">
        <w:rPr>
          <w:szCs w:val="18"/>
        </w:rPr>
        <w:t xml:space="preserve">el tratamiento es necesario para la satisfacción de intereses legítimos perseguidos por </w:t>
      </w:r>
      <w:r w:rsidRPr="000D3E65">
        <w:rPr>
          <w:rFonts w:cs="Arial"/>
          <w:b/>
          <w:bCs/>
          <w:color w:val="000000"/>
          <w:szCs w:val="18"/>
        </w:rPr>
        <w:t xml:space="preserve">FUNDACION DEL SECTOR PUBLICO ESTATAL OBSERVATORIO AMBIENTAL GRANADILLA - OAG </w:t>
      </w:r>
      <w:r w:rsidRPr="000D3E65">
        <w:rPr>
          <w:szCs w:val="18"/>
        </w:rPr>
        <w:t>o por un tercero.</w:t>
      </w:r>
      <w:r w:rsidRPr="000D3E65">
        <w:rPr>
          <w:rFonts w:cs="Arial"/>
          <w:b/>
          <w:bCs/>
          <w:color w:val="000000"/>
          <w:szCs w:val="18"/>
        </w:rPr>
        <w:t xml:space="preserve"> </w:t>
      </w:r>
    </w:p>
    <w:p w14:paraId="05CA9956" w14:textId="6ABF48CA" w:rsidR="002E4AC7" w:rsidRPr="000D3E65" w:rsidRDefault="002E4AC7" w:rsidP="002E4AC7">
      <w:pPr>
        <w:pStyle w:val="Prrafodelista"/>
        <w:tabs>
          <w:tab w:val="left" w:pos="8931"/>
        </w:tabs>
        <w:ind w:left="0"/>
        <w:rPr>
          <w:rStyle w:val="Fuentedeprrafopredeter1"/>
          <w:szCs w:val="18"/>
        </w:rPr>
      </w:pPr>
      <w:r>
        <w:rPr>
          <w:rStyle w:val="Fuentedeprrafopredeter1"/>
          <w:szCs w:val="18"/>
        </w:rPr>
        <w:t>d</w:t>
      </w:r>
      <w:r w:rsidRPr="000D3E65">
        <w:rPr>
          <w:rStyle w:val="Fuentedeprrafopredeter1"/>
          <w:szCs w:val="18"/>
        </w:rPr>
        <w:t xml:space="preserve">) El tratamiento es necesario para el cumplimiento de una </w:t>
      </w:r>
      <w:r w:rsidRPr="000D3E65">
        <w:rPr>
          <w:rStyle w:val="Fuentedeprrafopredeter1"/>
          <w:b/>
          <w:bCs/>
          <w:szCs w:val="18"/>
        </w:rPr>
        <w:t>obligación legal</w:t>
      </w:r>
      <w:r w:rsidRPr="000D3E65">
        <w:rPr>
          <w:rStyle w:val="Fuentedeprrafopredeter1"/>
          <w:szCs w:val="18"/>
        </w:rPr>
        <w:t xml:space="preserve"> aplicable a </w:t>
      </w:r>
      <w:r w:rsidRPr="000D3E65">
        <w:rPr>
          <w:rFonts w:cs="Arial"/>
          <w:b/>
          <w:bCs/>
          <w:color w:val="000000"/>
          <w:szCs w:val="18"/>
        </w:rPr>
        <w:t>FUNDACION DEL SECTOR PUBLICO ESTATAL OBSERVATORIO AMBIENTAL GRANADILLA - OAG</w:t>
      </w:r>
    </w:p>
    <w:p w14:paraId="0665BC05" w14:textId="77777777" w:rsidR="002E4AC7" w:rsidRPr="000D3E65" w:rsidRDefault="002E4AC7" w:rsidP="002E4AC7">
      <w:pPr>
        <w:tabs>
          <w:tab w:val="left" w:pos="8931"/>
        </w:tabs>
        <w:rPr>
          <w:rStyle w:val="Fuentedeprrafopredeter1"/>
          <w:szCs w:val="18"/>
        </w:rPr>
      </w:pPr>
      <w:r w:rsidRPr="000D3E65">
        <w:rPr>
          <w:rFonts w:cs="Arial"/>
          <w:b/>
          <w:bCs/>
          <w:color w:val="000000"/>
          <w:szCs w:val="18"/>
        </w:rPr>
        <w:t xml:space="preserve">Destinatarios de los datos: </w:t>
      </w:r>
      <w:r w:rsidRPr="000D3E65">
        <w:rPr>
          <w:rStyle w:val="Fuentedeprrafopredeter1"/>
          <w:szCs w:val="18"/>
        </w:rPr>
        <w:t>Sus datos serán comunicados a terceras empresas o entidades cuando resulte indispensable para la gestión de</w:t>
      </w:r>
      <w:r>
        <w:rPr>
          <w:rStyle w:val="Fuentedeprrafopredeter1"/>
          <w:szCs w:val="18"/>
        </w:rPr>
        <w:t xml:space="preserve"> </w:t>
      </w:r>
      <w:r w:rsidRPr="000D3E65">
        <w:rPr>
          <w:szCs w:val="18"/>
        </w:rPr>
        <w:t>los fines relacionados con el proceso electoral</w:t>
      </w:r>
      <w:r>
        <w:rPr>
          <w:szCs w:val="18"/>
        </w:rPr>
        <w:t xml:space="preserve"> </w:t>
      </w:r>
      <w:r w:rsidRPr="000D3E65">
        <w:rPr>
          <w:rStyle w:val="Fuentedeprrafopredeter1"/>
          <w:szCs w:val="18"/>
        </w:rPr>
        <w:t xml:space="preserve">con </w:t>
      </w:r>
      <w:r w:rsidRPr="000D3E65">
        <w:rPr>
          <w:rFonts w:cs="Arial"/>
          <w:b/>
          <w:bCs/>
          <w:color w:val="000000"/>
          <w:szCs w:val="18"/>
        </w:rPr>
        <w:t>FUNDACION DEL SECTOR PUBLICO ESTATAL OBSERVATORIO AMBIENTAL GRANADILLA - OAG</w:t>
      </w:r>
      <w:r w:rsidRPr="000D3E65">
        <w:rPr>
          <w:rStyle w:val="Fuentedeprrafopredeter1"/>
          <w:szCs w:val="18"/>
        </w:rPr>
        <w:t>, así como a las administraciones públicas y organismos obligados por Ley.</w:t>
      </w:r>
    </w:p>
    <w:p w14:paraId="525501F4" w14:textId="77777777" w:rsidR="002E4AC7" w:rsidRPr="000D3E65" w:rsidRDefault="002E4AC7" w:rsidP="002E4AC7">
      <w:pPr>
        <w:tabs>
          <w:tab w:val="left" w:pos="8931"/>
        </w:tabs>
        <w:rPr>
          <w:rStyle w:val="Fuentedeprrafopredeter1"/>
          <w:szCs w:val="18"/>
        </w:rPr>
      </w:pPr>
      <w:r w:rsidRPr="000D3E65">
        <w:rPr>
          <w:rFonts w:cs="Arial"/>
          <w:b/>
          <w:bCs/>
          <w:color w:val="000000"/>
          <w:szCs w:val="18"/>
        </w:rPr>
        <w:t xml:space="preserve">Derechos: </w:t>
      </w:r>
      <w:r w:rsidRPr="000D3E65">
        <w:rPr>
          <w:rStyle w:val="Fuentedeprrafopredeter1"/>
          <w:szCs w:val="18"/>
        </w:rPr>
        <w:t xml:space="preserve">Pueden ejercer sus derechos de acceso, rectificación, supresión, oposición, </w:t>
      </w:r>
      <w:bookmarkStart w:id="0" w:name="_Hlk493772236"/>
      <w:r w:rsidRPr="000D3E65">
        <w:rPr>
          <w:rStyle w:val="Fuentedeprrafopredeter1"/>
          <w:szCs w:val="18"/>
        </w:rPr>
        <w:t xml:space="preserve">portabilidad, </w:t>
      </w:r>
      <w:bookmarkEnd w:id="0"/>
      <w:r w:rsidRPr="000D3E65">
        <w:rPr>
          <w:rStyle w:val="Fuentedeprrafopredeter1"/>
          <w:szCs w:val="18"/>
        </w:rPr>
        <w:t>y demás derechos reconocidos en el RGPD y LOPDGDD en la dirección arriba indicada, y tal y como se establece en la información adicional.</w:t>
      </w:r>
    </w:p>
    <w:p w14:paraId="2238D352" w14:textId="77777777" w:rsidR="002E4AC7" w:rsidRPr="000D3E65" w:rsidRDefault="002E4AC7" w:rsidP="002E4AC7">
      <w:pPr>
        <w:pStyle w:val="clausulascliente"/>
        <w:tabs>
          <w:tab w:val="right" w:pos="0"/>
          <w:tab w:val="left" w:pos="8931"/>
        </w:tabs>
        <w:spacing w:before="0" w:after="0"/>
        <w:ind w:left="0" w:right="-1"/>
        <w:rPr>
          <w:rFonts w:cs="Arial"/>
          <w:b/>
          <w:bCs/>
          <w:color w:val="000000"/>
          <w:sz w:val="18"/>
          <w:szCs w:val="18"/>
        </w:rPr>
      </w:pPr>
    </w:p>
    <w:p w14:paraId="790FB6EB" w14:textId="77777777" w:rsidR="002E4AC7" w:rsidRPr="000D3E65" w:rsidRDefault="002E4AC7" w:rsidP="002E4AC7">
      <w:pPr>
        <w:pStyle w:val="clausulascliente"/>
        <w:tabs>
          <w:tab w:val="right" w:pos="0"/>
          <w:tab w:val="left" w:pos="8931"/>
        </w:tabs>
        <w:spacing w:before="0" w:after="0"/>
        <w:ind w:left="0" w:right="-1"/>
        <w:rPr>
          <w:rFonts w:cs="Arial"/>
          <w:color w:val="000000"/>
          <w:sz w:val="18"/>
          <w:szCs w:val="18"/>
        </w:rPr>
      </w:pPr>
      <w:r w:rsidRPr="000D3E65">
        <w:rPr>
          <w:rFonts w:cs="Arial"/>
          <w:b/>
          <w:bCs/>
          <w:color w:val="000000"/>
          <w:sz w:val="18"/>
          <w:szCs w:val="18"/>
        </w:rPr>
        <w:t xml:space="preserve">Información adicional de protección de datos: </w:t>
      </w:r>
      <w:r w:rsidRPr="000D3E65">
        <w:rPr>
          <w:rFonts w:cs="Arial"/>
          <w:color w:val="000000"/>
          <w:sz w:val="18"/>
          <w:szCs w:val="18"/>
        </w:rPr>
        <w:t xml:space="preserve">Puede ampliar el tratamiento al que se someten sus datos por </w:t>
      </w:r>
      <w:r w:rsidRPr="000D3E65">
        <w:rPr>
          <w:rFonts w:cs="Arial"/>
          <w:b/>
          <w:bCs/>
          <w:color w:val="000000"/>
          <w:sz w:val="18"/>
          <w:szCs w:val="18"/>
        </w:rPr>
        <w:t>FUNDACION DEL SECTOR PUBLICO ESTATAL OBSERVATORIO AMBIENTAL GRANADILLA - OAG</w:t>
      </w:r>
      <w:r w:rsidRPr="000D3E65">
        <w:rPr>
          <w:rFonts w:cs="Arial"/>
          <w:color w:val="000000"/>
          <w:sz w:val="18"/>
          <w:szCs w:val="18"/>
        </w:rPr>
        <w:t xml:space="preserve"> solicitándolo a través de </w:t>
      </w:r>
      <w:r w:rsidRPr="000D3E65">
        <w:rPr>
          <w:rFonts w:cs="Arial"/>
          <w:b/>
          <w:bCs/>
          <w:color w:val="000000"/>
          <w:sz w:val="18"/>
          <w:szCs w:val="18"/>
        </w:rPr>
        <w:t>director@oag-fundacion.org</w:t>
      </w:r>
    </w:p>
    <w:p w14:paraId="2CAD2C3C" w14:textId="77777777" w:rsidR="00E40383" w:rsidRDefault="00E40383" w:rsidP="00963077">
      <w:pPr>
        <w:jc w:val="both"/>
        <w:rPr>
          <w:color w:val="000000" w:themeColor="text1"/>
        </w:rPr>
      </w:pPr>
    </w:p>
    <w:p w14:paraId="70AE6EAE" w14:textId="77777777" w:rsidR="00E40383" w:rsidRPr="00233D67" w:rsidRDefault="00E40383" w:rsidP="00963077">
      <w:pPr>
        <w:jc w:val="both"/>
        <w:rPr>
          <w:color w:val="000000" w:themeColor="text1"/>
        </w:rPr>
      </w:pPr>
    </w:p>
    <w:p w14:paraId="226273B3" w14:textId="77777777" w:rsidR="005A07CE" w:rsidRPr="00233D67" w:rsidRDefault="005A07CE" w:rsidP="00963077">
      <w:pPr>
        <w:jc w:val="both"/>
        <w:rPr>
          <w:color w:val="000000" w:themeColor="text1"/>
        </w:rPr>
      </w:pPr>
    </w:p>
    <w:p w14:paraId="35FD5526" w14:textId="0252991A" w:rsidR="00963077" w:rsidRPr="00233D67" w:rsidRDefault="00963077" w:rsidP="00963077">
      <w:pPr>
        <w:jc w:val="both"/>
        <w:rPr>
          <w:color w:val="000000" w:themeColor="text1"/>
        </w:rPr>
      </w:pPr>
      <w:r w:rsidRPr="00233D67">
        <w:rPr>
          <w:color w:val="000000" w:themeColor="text1"/>
        </w:rPr>
        <w:t xml:space="preserve">En ______________________________________, a _____ </w:t>
      </w:r>
      <w:proofErr w:type="spellStart"/>
      <w:r w:rsidRPr="00233D67">
        <w:rPr>
          <w:color w:val="000000" w:themeColor="text1"/>
        </w:rPr>
        <w:t>de</w:t>
      </w:r>
      <w:proofErr w:type="spellEnd"/>
      <w:r w:rsidRPr="00233D67">
        <w:rPr>
          <w:color w:val="000000" w:themeColor="text1"/>
        </w:rPr>
        <w:t xml:space="preserve"> ________________ </w:t>
      </w:r>
      <w:proofErr w:type="spellStart"/>
      <w:r w:rsidRPr="00233D67">
        <w:rPr>
          <w:color w:val="000000" w:themeColor="text1"/>
        </w:rPr>
        <w:t>de</w:t>
      </w:r>
      <w:proofErr w:type="spellEnd"/>
      <w:r w:rsidRPr="00233D67">
        <w:rPr>
          <w:color w:val="000000" w:themeColor="text1"/>
        </w:rPr>
        <w:t xml:space="preserve"> </w:t>
      </w:r>
      <w:r w:rsidR="00412066" w:rsidRPr="00233D67">
        <w:rPr>
          <w:color w:val="000000" w:themeColor="text1"/>
        </w:rPr>
        <w:t>2025</w:t>
      </w:r>
      <w:r w:rsidRPr="00233D67">
        <w:rPr>
          <w:color w:val="000000" w:themeColor="text1"/>
        </w:rPr>
        <w:t>.</w:t>
      </w:r>
    </w:p>
    <w:p w14:paraId="52B85258" w14:textId="77777777" w:rsidR="00963077" w:rsidRPr="00233D67" w:rsidRDefault="00963077" w:rsidP="00963077">
      <w:pPr>
        <w:jc w:val="both"/>
        <w:rPr>
          <w:color w:val="000000" w:themeColor="text1"/>
        </w:rPr>
      </w:pPr>
    </w:p>
    <w:p w14:paraId="06677BCE" w14:textId="77777777" w:rsidR="00963077" w:rsidRPr="00233D67" w:rsidRDefault="00963077" w:rsidP="00963077">
      <w:pPr>
        <w:jc w:val="center"/>
        <w:rPr>
          <w:color w:val="000000" w:themeColor="text1"/>
        </w:rPr>
      </w:pPr>
    </w:p>
    <w:p w14:paraId="4B054BA7" w14:textId="77777777" w:rsidR="00963077" w:rsidRPr="00233D67" w:rsidRDefault="00963077" w:rsidP="00963077">
      <w:pPr>
        <w:jc w:val="center"/>
        <w:rPr>
          <w:color w:val="000000" w:themeColor="text1"/>
        </w:rPr>
      </w:pPr>
    </w:p>
    <w:p w14:paraId="253419E4" w14:textId="35C81FD6" w:rsidR="00963077" w:rsidRPr="00233D67" w:rsidRDefault="00E4684D" w:rsidP="00963077">
      <w:pPr>
        <w:jc w:val="center"/>
        <w:rPr>
          <w:color w:val="000000" w:themeColor="text1"/>
        </w:rPr>
      </w:pPr>
      <w:r w:rsidRPr="00233D67">
        <w:rPr>
          <w:color w:val="000000" w:themeColor="text1"/>
        </w:rPr>
        <w:t>Firma</w:t>
      </w:r>
      <w:r w:rsidR="00963077" w:rsidRPr="00233D67">
        <w:rPr>
          <w:color w:val="000000" w:themeColor="text1"/>
        </w:rPr>
        <w:t>: ___________________________________________</w:t>
      </w:r>
    </w:p>
    <w:p w14:paraId="5AD1F999" w14:textId="77777777" w:rsidR="00963077" w:rsidRPr="00233D67" w:rsidRDefault="00963077" w:rsidP="00963077">
      <w:pPr>
        <w:jc w:val="center"/>
        <w:rPr>
          <w:b/>
          <w:color w:val="000000" w:themeColor="text1"/>
        </w:rPr>
      </w:pPr>
    </w:p>
    <w:p w14:paraId="44613E25" w14:textId="77777777" w:rsidR="00963077" w:rsidRPr="00233D67" w:rsidRDefault="005A07CE" w:rsidP="00963077">
      <w:pPr>
        <w:jc w:val="center"/>
        <w:rPr>
          <w:b/>
          <w:color w:val="000000" w:themeColor="text1"/>
          <w:sz w:val="16"/>
          <w:szCs w:val="16"/>
        </w:rPr>
      </w:pPr>
      <w:r w:rsidRPr="00233D67">
        <w:rPr>
          <w:b/>
          <w:color w:val="000000" w:themeColor="text1"/>
          <w:sz w:val="16"/>
          <w:szCs w:val="16"/>
        </w:rPr>
        <w:t>S</w:t>
      </w:r>
      <w:r w:rsidR="00963077" w:rsidRPr="00233D67">
        <w:rPr>
          <w:b/>
          <w:color w:val="000000" w:themeColor="text1"/>
          <w:sz w:val="16"/>
          <w:szCs w:val="16"/>
        </w:rPr>
        <w:t xml:space="preserve">r. </w:t>
      </w:r>
      <w:r w:rsidR="00333321" w:rsidRPr="00233D67">
        <w:rPr>
          <w:b/>
          <w:color w:val="000000" w:themeColor="text1"/>
          <w:sz w:val="16"/>
          <w:szCs w:val="16"/>
        </w:rPr>
        <w:t xml:space="preserve">Vicesecretario </w:t>
      </w:r>
      <w:r w:rsidR="00963077" w:rsidRPr="00233D67">
        <w:rPr>
          <w:b/>
          <w:color w:val="000000" w:themeColor="text1"/>
          <w:sz w:val="16"/>
          <w:szCs w:val="16"/>
        </w:rPr>
        <w:t>del Patronato de la Fundación del Sector Público Estatal Observatorio Ambiental Granadilla</w:t>
      </w:r>
    </w:p>
    <w:p w14:paraId="6199E9EE" w14:textId="77777777" w:rsidR="00963077" w:rsidRPr="009961EC" w:rsidRDefault="00963077" w:rsidP="00963077">
      <w:pPr>
        <w:jc w:val="center"/>
        <w:rPr>
          <w:sz w:val="16"/>
          <w:szCs w:val="16"/>
          <w:lang w:val="pt-PT"/>
        </w:rPr>
      </w:pPr>
      <w:r w:rsidRPr="00D00E27">
        <w:rPr>
          <w:sz w:val="16"/>
          <w:szCs w:val="16"/>
        </w:rPr>
        <w:t xml:space="preserve">Edificio Puerto Ciudad, Oficina 1B. </w:t>
      </w:r>
      <w:r w:rsidRPr="009961EC">
        <w:rPr>
          <w:sz w:val="16"/>
          <w:szCs w:val="16"/>
          <w:lang w:val="pt-PT"/>
        </w:rPr>
        <w:t xml:space="preserve">38001 Santa Cruz de Tenerife.  </w:t>
      </w:r>
      <w:proofErr w:type="spellStart"/>
      <w:r w:rsidRPr="009961EC">
        <w:rPr>
          <w:sz w:val="16"/>
          <w:szCs w:val="16"/>
          <w:lang w:val="pt-PT"/>
        </w:rPr>
        <w:t>Teléfono</w:t>
      </w:r>
      <w:proofErr w:type="spellEnd"/>
      <w:r w:rsidRPr="009961EC">
        <w:rPr>
          <w:sz w:val="16"/>
          <w:szCs w:val="16"/>
          <w:lang w:val="pt-PT"/>
        </w:rPr>
        <w:t xml:space="preserve">: 922298700   Web: </w:t>
      </w:r>
      <w:hyperlink r:id="rId10" w:history="1">
        <w:r w:rsidRPr="009961EC">
          <w:rPr>
            <w:rStyle w:val="Hipervnculo"/>
            <w:sz w:val="16"/>
            <w:szCs w:val="16"/>
            <w:lang w:val="pt-PT"/>
          </w:rPr>
          <w:t>www.oag-fundacion.org</w:t>
        </w:r>
      </w:hyperlink>
    </w:p>
    <w:sectPr w:rsidR="00963077" w:rsidRPr="009961EC" w:rsidSect="00B83D3C">
      <w:headerReference w:type="default" r:id="rId11"/>
      <w:footerReference w:type="even" r:id="rId12"/>
      <w:footerReference w:type="default" r:id="rId13"/>
      <w:headerReference w:type="first" r:id="rId14"/>
      <w:footerReference w:type="first" r:id="rId15"/>
      <w:pgSz w:w="11906" w:h="16838"/>
      <w:pgMar w:top="2268" w:right="1701" w:bottom="1701" w:left="1701" w:header="0" w:footer="1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189B2" w14:textId="77777777" w:rsidR="00541D5B" w:rsidRDefault="00541D5B">
      <w:r>
        <w:separator/>
      </w:r>
    </w:p>
  </w:endnote>
  <w:endnote w:type="continuationSeparator" w:id="0">
    <w:p w14:paraId="4E9C9646" w14:textId="77777777" w:rsidR="00541D5B" w:rsidRDefault="0054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tima">
    <w:altName w:val="Malgun Gothic Semilight"/>
    <w:charset w:val="00"/>
    <w:family w:val="auto"/>
    <w:pitch w:val="variable"/>
    <w:sig w:usb0="00000001"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6E64" w14:textId="77777777" w:rsidR="00541D5B" w:rsidRDefault="00B63270" w:rsidP="00AF20F4">
    <w:pPr>
      <w:pStyle w:val="Piedepgina"/>
      <w:framePr w:wrap="around" w:vAnchor="text" w:hAnchor="margin" w:xAlign="right" w:y="1"/>
      <w:rPr>
        <w:rStyle w:val="Nmerodepgina"/>
      </w:rPr>
    </w:pPr>
    <w:r>
      <w:rPr>
        <w:rStyle w:val="Nmerodepgina"/>
      </w:rPr>
      <w:fldChar w:fldCharType="begin"/>
    </w:r>
    <w:r w:rsidR="00541D5B">
      <w:rPr>
        <w:rStyle w:val="Nmerodepgina"/>
      </w:rPr>
      <w:instrText xml:space="preserve">PAGE  </w:instrText>
    </w:r>
    <w:r>
      <w:rPr>
        <w:rStyle w:val="Nmerodepgina"/>
      </w:rPr>
      <w:fldChar w:fldCharType="end"/>
    </w:r>
  </w:p>
  <w:p w14:paraId="0344CA13" w14:textId="77777777" w:rsidR="00541D5B" w:rsidRDefault="00541D5B" w:rsidP="008936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04B3" w14:textId="77777777" w:rsidR="00541D5B" w:rsidRDefault="00B63270" w:rsidP="00AF20F4">
    <w:pPr>
      <w:pStyle w:val="Piedepgina"/>
      <w:framePr w:wrap="around" w:vAnchor="text" w:hAnchor="margin" w:xAlign="right" w:y="1"/>
      <w:rPr>
        <w:rStyle w:val="Nmerodepgina"/>
      </w:rPr>
    </w:pPr>
    <w:r>
      <w:rPr>
        <w:rStyle w:val="Nmerodepgina"/>
      </w:rPr>
      <w:fldChar w:fldCharType="begin"/>
    </w:r>
    <w:r w:rsidR="00541D5B">
      <w:rPr>
        <w:rStyle w:val="Nmerodepgina"/>
      </w:rPr>
      <w:instrText xml:space="preserve">PAGE  </w:instrText>
    </w:r>
    <w:r>
      <w:rPr>
        <w:rStyle w:val="Nmerodepgina"/>
      </w:rPr>
      <w:fldChar w:fldCharType="separate"/>
    </w:r>
    <w:r w:rsidR="00FE16DA">
      <w:rPr>
        <w:rStyle w:val="Nmerodepgina"/>
        <w:noProof/>
      </w:rPr>
      <w:t>2</w:t>
    </w:r>
    <w:r>
      <w:rPr>
        <w:rStyle w:val="Nmerodepgina"/>
      </w:rPr>
      <w:fldChar w:fldCharType="end"/>
    </w:r>
  </w:p>
  <w:p w14:paraId="151F21C3" w14:textId="77777777" w:rsidR="00541D5B" w:rsidRDefault="00541D5B" w:rsidP="003A6FD8">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D42D9" w14:textId="1178A1EA" w:rsidR="00541D5B" w:rsidRDefault="00DB6629">
    <w:pPr>
      <w:pStyle w:val="Piedepgina"/>
      <w:tabs>
        <w:tab w:val="clear" w:pos="8504"/>
      </w:tabs>
      <w:ind w:left="-1080"/>
    </w:pPr>
    <w:r>
      <w:rPr>
        <w:noProof/>
        <w:sz w:val="20"/>
      </w:rPr>
      <mc:AlternateContent>
        <mc:Choice Requires="wps">
          <w:drawing>
            <wp:anchor distT="0" distB="0" distL="114300" distR="114300" simplePos="0" relativeHeight="251659264" behindDoc="1" locked="0" layoutInCell="1" allowOverlap="1" wp14:anchorId="1C3289D7" wp14:editId="77B90EC5">
              <wp:simplePos x="0" y="0"/>
              <wp:positionH relativeFrom="column">
                <wp:posOffset>-800100</wp:posOffset>
              </wp:positionH>
              <wp:positionV relativeFrom="paragraph">
                <wp:posOffset>-5715</wp:posOffset>
              </wp:positionV>
              <wp:extent cx="6856095" cy="461010"/>
              <wp:effectExtent l="0" t="3810" r="1905" b="1905"/>
              <wp:wrapNone/>
              <wp:docPr id="6301980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CFC0" w14:textId="2C5F30D3" w:rsidR="00541D5B" w:rsidRDefault="00541D5B">
                          <w:pPr>
                            <w:jc w:val="center"/>
                            <w:rPr>
                              <w:rFonts w:ascii="Optima" w:hAnsi="Optima"/>
                              <w:color w:val="000000"/>
                              <w:sz w:val="16"/>
                              <w:szCs w:val="13"/>
                            </w:rPr>
                          </w:pPr>
                          <w:r>
                            <w:rPr>
                              <w:rFonts w:ascii="Optima" w:hAnsi="Optima"/>
                              <w:color w:val="000000"/>
                              <w:sz w:val="16"/>
                              <w:szCs w:val="13"/>
                            </w:rPr>
                            <w:t xml:space="preserve">Edificio Puerto–Ciudad. ofic. 1.B - 38001 S/C de Tenerife. Teléfono 298 700·  </w:t>
                          </w:r>
                        </w:p>
                        <w:p w14:paraId="53D4E000" w14:textId="77777777" w:rsidR="00541D5B" w:rsidRDefault="00541D5B">
                          <w:pPr>
                            <w:jc w:val="center"/>
                            <w:rPr>
                              <w:sz w:val="16"/>
                            </w:rPr>
                          </w:pPr>
                          <w:r>
                            <w:rPr>
                              <w:rFonts w:ascii="Optima" w:hAnsi="Optima"/>
                              <w:b/>
                              <w:bCs/>
                              <w:color w:val="000000"/>
                              <w:sz w:val="16"/>
                              <w:szCs w:val="13"/>
                            </w:rPr>
                            <w:t>www. oag-fundacion.org - info@oag-fundacion.org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89D7" id="_x0000_t202" coordsize="21600,21600" o:spt="202" path="m,l,21600r21600,l21600,xe">
              <v:stroke joinstyle="miter"/>
              <v:path gradientshapeok="t" o:connecttype="rect"/>
            </v:shapetype>
            <v:shape id="Text Box 14" o:spid="_x0000_s1026" type="#_x0000_t202" style="position:absolute;left:0;text-align:left;margin-left:-63pt;margin-top:-.45pt;width:539.8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" filled="f" stroked="f">
              <v:textbox>
                <w:txbxContent>
                  <w:p w14:paraId="59DECFC0" w14:textId="2C5F30D3" w:rsidR="00541D5B" w:rsidRDefault="00541D5B">
                    <w:pPr>
                      <w:jc w:val="center"/>
                      <w:rPr>
                        <w:rFonts w:ascii="Optima" w:hAnsi="Optima"/>
                        <w:color w:val="000000"/>
                        <w:sz w:val="16"/>
                        <w:szCs w:val="13"/>
                      </w:rPr>
                    </w:pPr>
                    <w:r>
                      <w:rPr>
                        <w:rFonts w:ascii="Optima" w:hAnsi="Optima"/>
                        <w:color w:val="000000"/>
                        <w:sz w:val="16"/>
                        <w:szCs w:val="13"/>
                      </w:rPr>
                      <w:t xml:space="preserve">Edificio Puerto–Ciudad. ofic. 1.B - 38001 S/C de Tenerife. Teléfono 298 700·  </w:t>
                    </w:r>
                  </w:p>
                  <w:p w14:paraId="53D4E000" w14:textId="77777777" w:rsidR="00541D5B" w:rsidRDefault="00541D5B">
                    <w:pPr>
                      <w:jc w:val="center"/>
                      <w:rPr>
                        <w:sz w:val="16"/>
                      </w:rPr>
                    </w:pPr>
                    <w:r>
                      <w:rPr>
                        <w:rFonts w:ascii="Optima" w:hAnsi="Optima"/>
                        <w:b/>
                        <w:bCs/>
                        <w:color w:val="000000"/>
                        <w:sz w:val="16"/>
                        <w:szCs w:val="13"/>
                      </w:rPr>
                      <w:t>www. oag-fundacion.org - info@oag-fundacion.org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9705C" w14:textId="77777777" w:rsidR="00541D5B" w:rsidRDefault="00541D5B">
      <w:r>
        <w:separator/>
      </w:r>
    </w:p>
  </w:footnote>
  <w:footnote w:type="continuationSeparator" w:id="0">
    <w:p w14:paraId="5D62F258" w14:textId="77777777" w:rsidR="00541D5B" w:rsidRDefault="0054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750C" w14:textId="77777777" w:rsidR="00541D5B" w:rsidRDefault="00541D5B" w:rsidP="003A6FD8">
    <w:pPr>
      <w:pStyle w:val="Encabezado"/>
      <w:ind w:left="-1620"/>
      <w:jc w:val="center"/>
    </w:pPr>
    <w:r>
      <w:rPr>
        <w:noProof/>
        <w:sz w:val="20"/>
      </w:rPr>
      <w:drawing>
        <wp:anchor distT="0" distB="0" distL="114300" distR="114300" simplePos="0" relativeHeight="251658240" behindDoc="0" locked="0" layoutInCell="1" allowOverlap="1" wp14:anchorId="6F32C639" wp14:editId="09EB6D99">
          <wp:simplePos x="0" y="0"/>
          <wp:positionH relativeFrom="column">
            <wp:posOffset>4457700</wp:posOffset>
          </wp:positionH>
          <wp:positionV relativeFrom="paragraph">
            <wp:posOffset>287020</wp:posOffset>
          </wp:positionV>
          <wp:extent cx="1028700" cy="857250"/>
          <wp:effectExtent l="0" t="0" r="0" b="0"/>
          <wp:wrapNone/>
          <wp:docPr id="15" name="Imagen 15" descr="medusa fondo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dusa fondo GRIS"/>
                  <pic:cNvPicPr>
                    <a:picLocks noChangeAspect="1" noChangeArrowheads="1"/>
                  </pic:cNvPicPr>
                </pic:nvPicPr>
                <pic:blipFill>
                  <a:blip r:embed="rId1"/>
                  <a:srcRect/>
                  <a:stretch>
                    <a:fillRect/>
                  </a:stretch>
                </pic:blipFill>
                <pic:spPr bwMode="auto">
                  <a:xfrm>
                    <a:off x="0" y="0"/>
                    <a:ext cx="1028700" cy="857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B7B0F" w14:textId="77777777" w:rsidR="00541D5B" w:rsidRDefault="00541D5B">
    <w:pPr>
      <w:pStyle w:val="Encabezado"/>
    </w:pPr>
    <w:r>
      <w:rPr>
        <w:noProof/>
        <w:sz w:val="20"/>
      </w:rPr>
      <w:drawing>
        <wp:anchor distT="0" distB="0" distL="114300" distR="114300" simplePos="0" relativeHeight="251656192" behindDoc="1" locked="0" layoutInCell="1" allowOverlap="1" wp14:anchorId="27D847D9" wp14:editId="2F490B54">
          <wp:simplePos x="0" y="0"/>
          <wp:positionH relativeFrom="column">
            <wp:posOffset>1364615</wp:posOffset>
          </wp:positionH>
          <wp:positionV relativeFrom="paragraph">
            <wp:posOffset>5368925</wp:posOffset>
          </wp:positionV>
          <wp:extent cx="7322185" cy="5541645"/>
          <wp:effectExtent l="0" t="0" r="0" b="0"/>
          <wp:wrapNone/>
          <wp:docPr id="13" name="Imagen 13" descr="medusa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dusa fondo"/>
                  <pic:cNvPicPr>
                    <a:picLocks noChangeAspect="1" noChangeArrowheads="1"/>
                  </pic:cNvPicPr>
                </pic:nvPicPr>
                <pic:blipFill>
                  <a:blip r:embed="rId1"/>
                  <a:srcRect/>
                  <a:stretch>
                    <a:fillRect/>
                  </a:stretch>
                </pic:blipFill>
                <pic:spPr bwMode="auto">
                  <a:xfrm>
                    <a:off x="0" y="0"/>
                    <a:ext cx="7322185" cy="554164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7216" behindDoc="0" locked="0" layoutInCell="1" allowOverlap="1" wp14:anchorId="20445189" wp14:editId="77F8BB33">
          <wp:simplePos x="0" y="0"/>
          <wp:positionH relativeFrom="column">
            <wp:posOffset>-571500</wp:posOffset>
          </wp:positionH>
          <wp:positionV relativeFrom="paragraph">
            <wp:posOffset>454025</wp:posOffset>
          </wp:positionV>
          <wp:extent cx="2286000" cy="927735"/>
          <wp:effectExtent l="0" t="0" r="0" b="0"/>
          <wp:wrapNone/>
          <wp:docPr id="12" name="Imagen 12" descr="logo O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OAG"/>
                  <pic:cNvPicPr>
                    <a:picLocks noChangeAspect="1" noChangeArrowheads="1"/>
                  </pic:cNvPicPr>
                </pic:nvPicPr>
                <pic:blipFill>
                  <a:blip r:embed="rId2"/>
                  <a:srcRect/>
                  <a:stretch>
                    <a:fillRect/>
                  </a:stretch>
                </pic:blipFill>
                <pic:spPr bwMode="auto">
                  <a:xfrm>
                    <a:off x="0" y="0"/>
                    <a:ext cx="2286000" cy="9277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1D60D9"/>
    <w:multiLevelType w:val="hybridMultilevel"/>
    <w:tmpl w:val="6A860F44"/>
    <w:lvl w:ilvl="0" w:tplc="0C0A0017">
      <w:start w:val="1"/>
      <w:numFmt w:val="lowerLetter"/>
      <w:lvlText w:val="%1)"/>
      <w:lvlJc w:val="left"/>
      <w:pPr>
        <w:tabs>
          <w:tab w:val="num" w:pos="702"/>
        </w:tabs>
        <w:ind w:left="702" w:hanging="360"/>
      </w:pPr>
    </w:lvl>
    <w:lvl w:ilvl="1" w:tplc="0C0A0019" w:tentative="1">
      <w:start w:val="1"/>
      <w:numFmt w:val="lowerLetter"/>
      <w:lvlText w:val="%2."/>
      <w:lvlJc w:val="left"/>
      <w:pPr>
        <w:tabs>
          <w:tab w:val="num" w:pos="1422"/>
        </w:tabs>
        <w:ind w:left="1422" w:hanging="360"/>
      </w:pPr>
    </w:lvl>
    <w:lvl w:ilvl="2" w:tplc="0C0A001B" w:tentative="1">
      <w:start w:val="1"/>
      <w:numFmt w:val="lowerRoman"/>
      <w:lvlText w:val="%3."/>
      <w:lvlJc w:val="right"/>
      <w:pPr>
        <w:tabs>
          <w:tab w:val="num" w:pos="2142"/>
        </w:tabs>
        <w:ind w:left="2142" w:hanging="180"/>
      </w:pPr>
    </w:lvl>
    <w:lvl w:ilvl="3" w:tplc="0C0A000F" w:tentative="1">
      <w:start w:val="1"/>
      <w:numFmt w:val="decimal"/>
      <w:lvlText w:val="%4."/>
      <w:lvlJc w:val="left"/>
      <w:pPr>
        <w:tabs>
          <w:tab w:val="num" w:pos="2862"/>
        </w:tabs>
        <w:ind w:left="2862" w:hanging="360"/>
      </w:pPr>
    </w:lvl>
    <w:lvl w:ilvl="4" w:tplc="0C0A0019" w:tentative="1">
      <w:start w:val="1"/>
      <w:numFmt w:val="lowerLetter"/>
      <w:lvlText w:val="%5."/>
      <w:lvlJc w:val="left"/>
      <w:pPr>
        <w:tabs>
          <w:tab w:val="num" w:pos="3582"/>
        </w:tabs>
        <w:ind w:left="3582" w:hanging="360"/>
      </w:pPr>
    </w:lvl>
    <w:lvl w:ilvl="5" w:tplc="0C0A001B" w:tentative="1">
      <w:start w:val="1"/>
      <w:numFmt w:val="lowerRoman"/>
      <w:lvlText w:val="%6."/>
      <w:lvlJc w:val="right"/>
      <w:pPr>
        <w:tabs>
          <w:tab w:val="num" w:pos="4302"/>
        </w:tabs>
        <w:ind w:left="4302" w:hanging="180"/>
      </w:pPr>
    </w:lvl>
    <w:lvl w:ilvl="6" w:tplc="0C0A000F" w:tentative="1">
      <w:start w:val="1"/>
      <w:numFmt w:val="decimal"/>
      <w:lvlText w:val="%7."/>
      <w:lvlJc w:val="left"/>
      <w:pPr>
        <w:tabs>
          <w:tab w:val="num" w:pos="5022"/>
        </w:tabs>
        <w:ind w:left="5022" w:hanging="360"/>
      </w:pPr>
    </w:lvl>
    <w:lvl w:ilvl="7" w:tplc="0C0A0019" w:tentative="1">
      <w:start w:val="1"/>
      <w:numFmt w:val="lowerLetter"/>
      <w:lvlText w:val="%8."/>
      <w:lvlJc w:val="left"/>
      <w:pPr>
        <w:tabs>
          <w:tab w:val="num" w:pos="5742"/>
        </w:tabs>
        <w:ind w:left="5742" w:hanging="360"/>
      </w:pPr>
    </w:lvl>
    <w:lvl w:ilvl="8" w:tplc="0C0A001B" w:tentative="1">
      <w:start w:val="1"/>
      <w:numFmt w:val="lowerRoman"/>
      <w:lvlText w:val="%9."/>
      <w:lvlJc w:val="right"/>
      <w:pPr>
        <w:tabs>
          <w:tab w:val="num" w:pos="6462"/>
        </w:tabs>
        <w:ind w:left="6462" w:hanging="180"/>
      </w:pPr>
    </w:lvl>
  </w:abstractNum>
  <w:abstractNum w:abstractNumId="2" w15:restartNumberingAfterBreak="0">
    <w:nsid w:val="19160C87"/>
    <w:multiLevelType w:val="hybridMultilevel"/>
    <w:tmpl w:val="9F10CF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A4AF1"/>
    <w:multiLevelType w:val="multilevel"/>
    <w:tmpl w:val="0148660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C071D"/>
    <w:multiLevelType w:val="multilevel"/>
    <w:tmpl w:val="D5B4F9D2"/>
    <w:lvl w:ilvl="0">
      <w:start w:val="1"/>
      <w:numFmt w:val="decimal"/>
      <w:pStyle w:val="Ttulo1"/>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4693883"/>
    <w:multiLevelType w:val="hybridMultilevel"/>
    <w:tmpl w:val="7C08A364"/>
    <w:lvl w:ilvl="0" w:tplc="37947448">
      <w:start w:val="1"/>
      <w:numFmt w:val="bullet"/>
      <w:lvlText w:val=""/>
      <w:lvlJc w:val="left"/>
      <w:pPr>
        <w:tabs>
          <w:tab w:val="num" w:pos="702"/>
        </w:tabs>
        <w:ind w:left="702" w:hanging="360"/>
      </w:pPr>
      <w:rPr>
        <w:rFonts w:ascii="Symbol" w:hAnsi="Symbol" w:hint="default"/>
      </w:rPr>
    </w:lvl>
    <w:lvl w:ilvl="1" w:tplc="5FF2321A" w:tentative="1">
      <w:start w:val="1"/>
      <w:numFmt w:val="lowerLetter"/>
      <w:lvlText w:val="%2."/>
      <w:lvlJc w:val="left"/>
      <w:pPr>
        <w:tabs>
          <w:tab w:val="num" w:pos="1422"/>
        </w:tabs>
        <w:ind w:left="1422" w:hanging="360"/>
      </w:pPr>
    </w:lvl>
    <w:lvl w:ilvl="2" w:tplc="5DAAC9F4" w:tentative="1">
      <w:start w:val="1"/>
      <w:numFmt w:val="lowerRoman"/>
      <w:lvlText w:val="%3."/>
      <w:lvlJc w:val="right"/>
      <w:pPr>
        <w:tabs>
          <w:tab w:val="num" w:pos="2142"/>
        </w:tabs>
        <w:ind w:left="2142" w:hanging="180"/>
      </w:pPr>
    </w:lvl>
    <w:lvl w:ilvl="3" w:tplc="101AF4A4" w:tentative="1">
      <w:start w:val="1"/>
      <w:numFmt w:val="decimal"/>
      <w:lvlText w:val="%4."/>
      <w:lvlJc w:val="left"/>
      <w:pPr>
        <w:tabs>
          <w:tab w:val="num" w:pos="2862"/>
        </w:tabs>
        <w:ind w:left="2862" w:hanging="360"/>
      </w:pPr>
    </w:lvl>
    <w:lvl w:ilvl="4" w:tplc="0336A346" w:tentative="1">
      <w:start w:val="1"/>
      <w:numFmt w:val="lowerLetter"/>
      <w:lvlText w:val="%5."/>
      <w:lvlJc w:val="left"/>
      <w:pPr>
        <w:tabs>
          <w:tab w:val="num" w:pos="3582"/>
        </w:tabs>
        <w:ind w:left="3582" w:hanging="360"/>
      </w:pPr>
    </w:lvl>
    <w:lvl w:ilvl="5" w:tplc="565C5BA6" w:tentative="1">
      <w:start w:val="1"/>
      <w:numFmt w:val="lowerRoman"/>
      <w:lvlText w:val="%6."/>
      <w:lvlJc w:val="right"/>
      <w:pPr>
        <w:tabs>
          <w:tab w:val="num" w:pos="4302"/>
        </w:tabs>
        <w:ind w:left="4302" w:hanging="180"/>
      </w:pPr>
    </w:lvl>
    <w:lvl w:ilvl="6" w:tplc="589E2062" w:tentative="1">
      <w:start w:val="1"/>
      <w:numFmt w:val="decimal"/>
      <w:lvlText w:val="%7."/>
      <w:lvlJc w:val="left"/>
      <w:pPr>
        <w:tabs>
          <w:tab w:val="num" w:pos="5022"/>
        </w:tabs>
        <w:ind w:left="5022" w:hanging="360"/>
      </w:pPr>
    </w:lvl>
    <w:lvl w:ilvl="7" w:tplc="92484BC8" w:tentative="1">
      <w:start w:val="1"/>
      <w:numFmt w:val="lowerLetter"/>
      <w:lvlText w:val="%8."/>
      <w:lvlJc w:val="left"/>
      <w:pPr>
        <w:tabs>
          <w:tab w:val="num" w:pos="5742"/>
        </w:tabs>
        <w:ind w:left="5742" w:hanging="360"/>
      </w:pPr>
    </w:lvl>
    <w:lvl w:ilvl="8" w:tplc="BD422506" w:tentative="1">
      <w:start w:val="1"/>
      <w:numFmt w:val="lowerRoman"/>
      <w:lvlText w:val="%9."/>
      <w:lvlJc w:val="right"/>
      <w:pPr>
        <w:tabs>
          <w:tab w:val="num" w:pos="6462"/>
        </w:tabs>
        <w:ind w:left="6462" w:hanging="180"/>
      </w:pPr>
    </w:lvl>
  </w:abstractNum>
  <w:abstractNum w:abstractNumId="6" w15:restartNumberingAfterBreak="0">
    <w:nsid w:val="44F12432"/>
    <w:multiLevelType w:val="multilevel"/>
    <w:tmpl w:val="A5985C24"/>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47BB10E3"/>
    <w:multiLevelType w:val="hybridMultilevel"/>
    <w:tmpl w:val="0148660C"/>
    <w:lvl w:ilvl="0" w:tplc="51D0069C">
      <w:start w:val="1"/>
      <w:numFmt w:val="decimal"/>
      <w:lvlText w:val="%1."/>
      <w:lvlJc w:val="left"/>
      <w:pPr>
        <w:tabs>
          <w:tab w:val="num" w:pos="720"/>
        </w:tabs>
        <w:ind w:left="720" w:hanging="360"/>
      </w:pPr>
      <w:rPr>
        <w:rFonts w:hint="default"/>
      </w:rPr>
    </w:lvl>
    <w:lvl w:ilvl="1" w:tplc="E5F8E88A" w:tentative="1">
      <w:start w:val="1"/>
      <w:numFmt w:val="bullet"/>
      <w:lvlText w:val="o"/>
      <w:lvlJc w:val="left"/>
      <w:pPr>
        <w:tabs>
          <w:tab w:val="num" w:pos="1440"/>
        </w:tabs>
        <w:ind w:left="1440" w:hanging="360"/>
      </w:pPr>
      <w:rPr>
        <w:rFonts w:ascii="Courier New" w:hAnsi="Courier New" w:cs="Courier New" w:hint="default"/>
      </w:rPr>
    </w:lvl>
    <w:lvl w:ilvl="2" w:tplc="83FCDB8C" w:tentative="1">
      <w:start w:val="1"/>
      <w:numFmt w:val="bullet"/>
      <w:lvlText w:val=""/>
      <w:lvlJc w:val="left"/>
      <w:pPr>
        <w:tabs>
          <w:tab w:val="num" w:pos="2160"/>
        </w:tabs>
        <w:ind w:left="2160" w:hanging="360"/>
      </w:pPr>
      <w:rPr>
        <w:rFonts w:ascii="Wingdings" w:hAnsi="Wingdings" w:hint="default"/>
      </w:rPr>
    </w:lvl>
    <w:lvl w:ilvl="3" w:tplc="106C69F0" w:tentative="1">
      <w:start w:val="1"/>
      <w:numFmt w:val="bullet"/>
      <w:lvlText w:val=""/>
      <w:lvlJc w:val="left"/>
      <w:pPr>
        <w:tabs>
          <w:tab w:val="num" w:pos="2880"/>
        </w:tabs>
        <w:ind w:left="2880" w:hanging="360"/>
      </w:pPr>
      <w:rPr>
        <w:rFonts w:ascii="Symbol" w:hAnsi="Symbol" w:hint="default"/>
      </w:rPr>
    </w:lvl>
    <w:lvl w:ilvl="4" w:tplc="A140A72E" w:tentative="1">
      <w:start w:val="1"/>
      <w:numFmt w:val="bullet"/>
      <w:lvlText w:val="o"/>
      <w:lvlJc w:val="left"/>
      <w:pPr>
        <w:tabs>
          <w:tab w:val="num" w:pos="3600"/>
        </w:tabs>
        <w:ind w:left="3600" w:hanging="360"/>
      </w:pPr>
      <w:rPr>
        <w:rFonts w:ascii="Courier New" w:hAnsi="Courier New" w:cs="Courier New" w:hint="default"/>
      </w:rPr>
    </w:lvl>
    <w:lvl w:ilvl="5" w:tplc="13AC23A4" w:tentative="1">
      <w:start w:val="1"/>
      <w:numFmt w:val="bullet"/>
      <w:lvlText w:val=""/>
      <w:lvlJc w:val="left"/>
      <w:pPr>
        <w:tabs>
          <w:tab w:val="num" w:pos="4320"/>
        </w:tabs>
        <w:ind w:left="4320" w:hanging="360"/>
      </w:pPr>
      <w:rPr>
        <w:rFonts w:ascii="Wingdings" w:hAnsi="Wingdings" w:hint="default"/>
      </w:rPr>
    </w:lvl>
    <w:lvl w:ilvl="6" w:tplc="BC5458B4" w:tentative="1">
      <w:start w:val="1"/>
      <w:numFmt w:val="bullet"/>
      <w:lvlText w:val=""/>
      <w:lvlJc w:val="left"/>
      <w:pPr>
        <w:tabs>
          <w:tab w:val="num" w:pos="5040"/>
        </w:tabs>
        <w:ind w:left="5040" w:hanging="360"/>
      </w:pPr>
      <w:rPr>
        <w:rFonts w:ascii="Symbol" w:hAnsi="Symbol" w:hint="default"/>
      </w:rPr>
    </w:lvl>
    <w:lvl w:ilvl="7" w:tplc="668C6D5C" w:tentative="1">
      <w:start w:val="1"/>
      <w:numFmt w:val="bullet"/>
      <w:lvlText w:val="o"/>
      <w:lvlJc w:val="left"/>
      <w:pPr>
        <w:tabs>
          <w:tab w:val="num" w:pos="5760"/>
        </w:tabs>
        <w:ind w:left="5760" w:hanging="360"/>
      </w:pPr>
      <w:rPr>
        <w:rFonts w:ascii="Courier New" w:hAnsi="Courier New" w:cs="Courier New" w:hint="default"/>
      </w:rPr>
    </w:lvl>
    <w:lvl w:ilvl="8" w:tplc="B9F47C3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4A7E01"/>
    <w:multiLevelType w:val="hybridMultilevel"/>
    <w:tmpl w:val="85082C2A"/>
    <w:lvl w:ilvl="0" w:tplc="0C0A000F">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17334"/>
    <w:multiLevelType w:val="hybridMultilevel"/>
    <w:tmpl w:val="D6C0271C"/>
    <w:lvl w:ilvl="0" w:tplc="0C0A0001">
      <w:start w:val="1"/>
      <w:numFmt w:val="lowerLetter"/>
      <w:lvlText w:val="%1)"/>
      <w:lvlJc w:val="left"/>
      <w:pPr>
        <w:tabs>
          <w:tab w:val="num" w:pos="702"/>
        </w:tabs>
        <w:ind w:left="702" w:hanging="360"/>
      </w:pPr>
    </w:lvl>
    <w:lvl w:ilvl="1" w:tplc="0C0A0003" w:tentative="1">
      <w:start w:val="1"/>
      <w:numFmt w:val="lowerLetter"/>
      <w:lvlText w:val="%2."/>
      <w:lvlJc w:val="left"/>
      <w:pPr>
        <w:tabs>
          <w:tab w:val="num" w:pos="1422"/>
        </w:tabs>
        <w:ind w:left="1422" w:hanging="360"/>
      </w:pPr>
    </w:lvl>
    <w:lvl w:ilvl="2" w:tplc="0C0A0005" w:tentative="1">
      <w:start w:val="1"/>
      <w:numFmt w:val="lowerRoman"/>
      <w:lvlText w:val="%3."/>
      <w:lvlJc w:val="right"/>
      <w:pPr>
        <w:tabs>
          <w:tab w:val="num" w:pos="2142"/>
        </w:tabs>
        <w:ind w:left="2142" w:hanging="180"/>
      </w:pPr>
    </w:lvl>
    <w:lvl w:ilvl="3" w:tplc="0C0A0001" w:tentative="1">
      <w:start w:val="1"/>
      <w:numFmt w:val="decimal"/>
      <w:lvlText w:val="%4."/>
      <w:lvlJc w:val="left"/>
      <w:pPr>
        <w:tabs>
          <w:tab w:val="num" w:pos="2862"/>
        </w:tabs>
        <w:ind w:left="2862" w:hanging="360"/>
      </w:pPr>
    </w:lvl>
    <w:lvl w:ilvl="4" w:tplc="0C0A0003" w:tentative="1">
      <w:start w:val="1"/>
      <w:numFmt w:val="lowerLetter"/>
      <w:lvlText w:val="%5."/>
      <w:lvlJc w:val="left"/>
      <w:pPr>
        <w:tabs>
          <w:tab w:val="num" w:pos="3582"/>
        </w:tabs>
        <w:ind w:left="3582" w:hanging="360"/>
      </w:pPr>
    </w:lvl>
    <w:lvl w:ilvl="5" w:tplc="0C0A0005" w:tentative="1">
      <w:start w:val="1"/>
      <w:numFmt w:val="lowerRoman"/>
      <w:lvlText w:val="%6."/>
      <w:lvlJc w:val="right"/>
      <w:pPr>
        <w:tabs>
          <w:tab w:val="num" w:pos="4302"/>
        </w:tabs>
        <w:ind w:left="4302" w:hanging="180"/>
      </w:pPr>
    </w:lvl>
    <w:lvl w:ilvl="6" w:tplc="0C0A0001" w:tentative="1">
      <w:start w:val="1"/>
      <w:numFmt w:val="decimal"/>
      <w:lvlText w:val="%7."/>
      <w:lvlJc w:val="left"/>
      <w:pPr>
        <w:tabs>
          <w:tab w:val="num" w:pos="5022"/>
        </w:tabs>
        <w:ind w:left="5022" w:hanging="360"/>
      </w:pPr>
    </w:lvl>
    <w:lvl w:ilvl="7" w:tplc="0C0A0003" w:tentative="1">
      <w:start w:val="1"/>
      <w:numFmt w:val="lowerLetter"/>
      <w:lvlText w:val="%8."/>
      <w:lvlJc w:val="left"/>
      <w:pPr>
        <w:tabs>
          <w:tab w:val="num" w:pos="5742"/>
        </w:tabs>
        <w:ind w:left="5742" w:hanging="360"/>
      </w:pPr>
    </w:lvl>
    <w:lvl w:ilvl="8" w:tplc="0C0A0005" w:tentative="1">
      <w:start w:val="1"/>
      <w:numFmt w:val="lowerRoman"/>
      <w:lvlText w:val="%9."/>
      <w:lvlJc w:val="right"/>
      <w:pPr>
        <w:tabs>
          <w:tab w:val="num" w:pos="6462"/>
        </w:tabs>
        <w:ind w:left="6462" w:hanging="180"/>
      </w:pPr>
    </w:lvl>
  </w:abstractNum>
  <w:abstractNum w:abstractNumId="10" w15:restartNumberingAfterBreak="0">
    <w:nsid w:val="4BEB32FF"/>
    <w:multiLevelType w:val="hybridMultilevel"/>
    <w:tmpl w:val="712037BC"/>
    <w:lvl w:ilvl="0" w:tplc="5DDAF234">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A716E2"/>
    <w:multiLevelType w:val="hybridMultilevel"/>
    <w:tmpl w:val="38AA591E"/>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2" w15:restartNumberingAfterBreak="0">
    <w:nsid w:val="57C14055"/>
    <w:multiLevelType w:val="hybridMultilevel"/>
    <w:tmpl w:val="BDF4CDD0"/>
    <w:lvl w:ilvl="0" w:tplc="040A0001">
      <w:start w:val="1"/>
      <w:numFmt w:val="lowerLetter"/>
      <w:lvlText w:val="%1."/>
      <w:lvlJc w:val="left"/>
      <w:pPr>
        <w:tabs>
          <w:tab w:val="num" w:pos="720"/>
        </w:tabs>
        <w:ind w:left="720" w:hanging="360"/>
      </w:pPr>
      <w:rPr>
        <w:rFonts w:hint="default"/>
        <w:caps w:val="0"/>
      </w:rPr>
    </w:lvl>
    <w:lvl w:ilvl="1" w:tplc="040A0003" w:tentative="1">
      <w:start w:val="1"/>
      <w:numFmt w:val="bullet"/>
      <w:lvlText w:val="o"/>
      <w:lvlJc w:val="left"/>
      <w:pPr>
        <w:tabs>
          <w:tab w:val="num" w:pos="1440"/>
        </w:tabs>
        <w:ind w:left="1440" w:hanging="360"/>
      </w:pPr>
      <w:rPr>
        <w:rFonts w:ascii="Courier New" w:hAnsi="Courier New" w:cs="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Wingdings"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Wingdings"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2B3870"/>
    <w:multiLevelType w:val="hybridMultilevel"/>
    <w:tmpl w:val="B03C89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772E5"/>
    <w:multiLevelType w:val="hybridMultilevel"/>
    <w:tmpl w:val="14BA9762"/>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EC270F"/>
    <w:multiLevelType w:val="hybridMultilevel"/>
    <w:tmpl w:val="3244CBEE"/>
    <w:lvl w:ilvl="0" w:tplc="6ACA608A">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832DE0"/>
    <w:multiLevelType w:val="multilevel"/>
    <w:tmpl w:val="FA3C841A"/>
    <w:lvl w:ilvl="0">
      <w:start w:val="1"/>
      <w:numFmt w:val="lowerLetter"/>
      <w:lvlText w:val="%1)"/>
      <w:lvlJc w:val="left"/>
      <w:pPr>
        <w:tabs>
          <w:tab w:val="num" w:pos="432"/>
        </w:tabs>
        <w:ind w:left="432" w:hanging="432"/>
      </w:pPr>
      <w:rPr>
        <w:rFonts w:hint="default"/>
      </w:rPr>
    </w:lvl>
    <w:lvl w:ilvl="1">
      <w:start w:val="1"/>
      <w:numFmt w:val="lowerLetter"/>
      <w:lvlText w:val="%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71568270">
    <w:abstractNumId w:val="16"/>
  </w:num>
  <w:num w:numId="2" w16cid:durableId="514227239">
    <w:abstractNumId w:val="1"/>
  </w:num>
  <w:num w:numId="3" w16cid:durableId="701328210">
    <w:abstractNumId w:val="6"/>
  </w:num>
  <w:num w:numId="4" w16cid:durableId="1024553883">
    <w:abstractNumId w:val="0"/>
  </w:num>
  <w:num w:numId="5" w16cid:durableId="956254303">
    <w:abstractNumId w:val="14"/>
  </w:num>
  <w:num w:numId="6" w16cid:durableId="272134766">
    <w:abstractNumId w:val="2"/>
  </w:num>
  <w:num w:numId="7" w16cid:durableId="392437272">
    <w:abstractNumId w:val="13"/>
  </w:num>
  <w:num w:numId="8" w16cid:durableId="1569421722">
    <w:abstractNumId w:val="8"/>
  </w:num>
  <w:num w:numId="9" w16cid:durableId="1812359815">
    <w:abstractNumId w:val="7"/>
  </w:num>
  <w:num w:numId="10" w16cid:durableId="159931309">
    <w:abstractNumId w:val="3"/>
  </w:num>
  <w:num w:numId="11" w16cid:durableId="1974098513">
    <w:abstractNumId w:val="9"/>
  </w:num>
  <w:num w:numId="12" w16cid:durableId="2102991170">
    <w:abstractNumId w:val="15"/>
  </w:num>
  <w:num w:numId="13" w16cid:durableId="1037509639">
    <w:abstractNumId w:val="12"/>
  </w:num>
  <w:num w:numId="14" w16cid:durableId="202640873">
    <w:abstractNumId w:val="5"/>
  </w:num>
  <w:num w:numId="15" w16cid:durableId="870529787">
    <w:abstractNumId w:val="11"/>
  </w:num>
  <w:num w:numId="16" w16cid:durableId="1959481238">
    <w:abstractNumId w:val="4"/>
  </w:num>
  <w:num w:numId="17" w16cid:durableId="1314330228">
    <w:abstractNumId w:val="4"/>
  </w:num>
  <w:num w:numId="18" w16cid:durableId="1525683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0E"/>
    <w:rsid w:val="0000482F"/>
    <w:rsid w:val="00012D4E"/>
    <w:rsid w:val="00020869"/>
    <w:rsid w:val="00020B91"/>
    <w:rsid w:val="00021E75"/>
    <w:rsid w:val="00025812"/>
    <w:rsid w:val="000277E7"/>
    <w:rsid w:val="00032A29"/>
    <w:rsid w:val="000337DC"/>
    <w:rsid w:val="00035793"/>
    <w:rsid w:val="00035D3C"/>
    <w:rsid w:val="000368F4"/>
    <w:rsid w:val="00036A5E"/>
    <w:rsid w:val="00055195"/>
    <w:rsid w:val="00055A83"/>
    <w:rsid w:val="00066690"/>
    <w:rsid w:val="00072D4A"/>
    <w:rsid w:val="000777F6"/>
    <w:rsid w:val="00083866"/>
    <w:rsid w:val="0008418D"/>
    <w:rsid w:val="000843D7"/>
    <w:rsid w:val="00085C02"/>
    <w:rsid w:val="000870A7"/>
    <w:rsid w:val="000928D7"/>
    <w:rsid w:val="000935FB"/>
    <w:rsid w:val="000A4AB4"/>
    <w:rsid w:val="000B0C6A"/>
    <w:rsid w:val="000B7BC2"/>
    <w:rsid w:val="000C0CFF"/>
    <w:rsid w:val="000D2EAB"/>
    <w:rsid w:val="000D7A19"/>
    <w:rsid w:val="000E0D13"/>
    <w:rsid w:val="000E7682"/>
    <w:rsid w:val="001009EB"/>
    <w:rsid w:val="00106CA7"/>
    <w:rsid w:val="00111225"/>
    <w:rsid w:val="00111C2D"/>
    <w:rsid w:val="0012031A"/>
    <w:rsid w:val="00126141"/>
    <w:rsid w:val="00130EE6"/>
    <w:rsid w:val="001351E4"/>
    <w:rsid w:val="00135F9A"/>
    <w:rsid w:val="00137088"/>
    <w:rsid w:val="001424F0"/>
    <w:rsid w:val="00147844"/>
    <w:rsid w:val="00157611"/>
    <w:rsid w:val="00163C58"/>
    <w:rsid w:val="001920A0"/>
    <w:rsid w:val="001A1654"/>
    <w:rsid w:val="001A6EAB"/>
    <w:rsid w:val="001C6744"/>
    <w:rsid w:val="001D0B60"/>
    <w:rsid w:val="001E0E80"/>
    <w:rsid w:val="001E1548"/>
    <w:rsid w:val="001E2FCA"/>
    <w:rsid w:val="001F446B"/>
    <w:rsid w:val="00212223"/>
    <w:rsid w:val="002137FC"/>
    <w:rsid w:val="00214CEB"/>
    <w:rsid w:val="00217429"/>
    <w:rsid w:val="002203D5"/>
    <w:rsid w:val="00220BA4"/>
    <w:rsid w:val="00227280"/>
    <w:rsid w:val="00230A82"/>
    <w:rsid w:val="00232D0E"/>
    <w:rsid w:val="0023373D"/>
    <w:rsid w:val="00233D67"/>
    <w:rsid w:val="00235093"/>
    <w:rsid w:val="00241C29"/>
    <w:rsid w:val="0024289D"/>
    <w:rsid w:val="00257359"/>
    <w:rsid w:val="00276913"/>
    <w:rsid w:val="00290035"/>
    <w:rsid w:val="00291FAF"/>
    <w:rsid w:val="002A1951"/>
    <w:rsid w:val="002A5734"/>
    <w:rsid w:val="002B2724"/>
    <w:rsid w:val="002C0B11"/>
    <w:rsid w:val="002D5AF8"/>
    <w:rsid w:val="002E1BF4"/>
    <w:rsid w:val="002E1F4B"/>
    <w:rsid w:val="002E4AC7"/>
    <w:rsid w:val="002F51F2"/>
    <w:rsid w:val="00301130"/>
    <w:rsid w:val="003029E2"/>
    <w:rsid w:val="003133A5"/>
    <w:rsid w:val="00317B83"/>
    <w:rsid w:val="003279BB"/>
    <w:rsid w:val="00333321"/>
    <w:rsid w:val="00340113"/>
    <w:rsid w:val="00342FD0"/>
    <w:rsid w:val="003525F3"/>
    <w:rsid w:val="00352BBE"/>
    <w:rsid w:val="0036092E"/>
    <w:rsid w:val="00374134"/>
    <w:rsid w:val="00386677"/>
    <w:rsid w:val="00387FEF"/>
    <w:rsid w:val="003914E3"/>
    <w:rsid w:val="00394CCE"/>
    <w:rsid w:val="003A1B81"/>
    <w:rsid w:val="003A677C"/>
    <w:rsid w:val="003A6FD8"/>
    <w:rsid w:val="003A7742"/>
    <w:rsid w:val="003C377A"/>
    <w:rsid w:val="003C4033"/>
    <w:rsid w:val="003C5FF3"/>
    <w:rsid w:val="003C713D"/>
    <w:rsid w:val="003D1B16"/>
    <w:rsid w:val="003D25ED"/>
    <w:rsid w:val="003D5E4B"/>
    <w:rsid w:val="003D6185"/>
    <w:rsid w:val="003D7861"/>
    <w:rsid w:val="003E3641"/>
    <w:rsid w:val="003E45F2"/>
    <w:rsid w:val="003F1B04"/>
    <w:rsid w:val="003F23DE"/>
    <w:rsid w:val="003F5457"/>
    <w:rsid w:val="00403240"/>
    <w:rsid w:val="00412066"/>
    <w:rsid w:val="0042200F"/>
    <w:rsid w:val="0042762F"/>
    <w:rsid w:val="00433E77"/>
    <w:rsid w:val="0043633C"/>
    <w:rsid w:val="0044221F"/>
    <w:rsid w:val="00444BF4"/>
    <w:rsid w:val="0045321F"/>
    <w:rsid w:val="00460919"/>
    <w:rsid w:val="0046512E"/>
    <w:rsid w:val="00471D42"/>
    <w:rsid w:val="00477DB3"/>
    <w:rsid w:val="004831D1"/>
    <w:rsid w:val="00484548"/>
    <w:rsid w:val="00486FA1"/>
    <w:rsid w:val="00491713"/>
    <w:rsid w:val="00491B20"/>
    <w:rsid w:val="004A2047"/>
    <w:rsid w:val="004B3C58"/>
    <w:rsid w:val="004C0E37"/>
    <w:rsid w:val="004C471C"/>
    <w:rsid w:val="004D1627"/>
    <w:rsid w:val="004D2507"/>
    <w:rsid w:val="004D4328"/>
    <w:rsid w:val="004D6099"/>
    <w:rsid w:val="004D685A"/>
    <w:rsid w:val="004E32D3"/>
    <w:rsid w:val="004E3F64"/>
    <w:rsid w:val="004E42A3"/>
    <w:rsid w:val="004E522E"/>
    <w:rsid w:val="004F25F4"/>
    <w:rsid w:val="004F5EE4"/>
    <w:rsid w:val="00502B3B"/>
    <w:rsid w:val="005076A6"/>
    <w:rsid w:val="00511441"/>
    <w:rsid w:val="0051557A"/>
    <w:rsid w:val="005210F5"/>
    <w:rsid w:val="00521A33"/>
    <w:rsid w:val="00522DF1"/>
    <w:rsid w:val="005259DC"/>
    <w:rsid w:val="0052619D"/>
    <w:rsid w:val="00536556"/>
    <w:rsid w:val="0053697A"/>
    <w:rsid w:val="00541D5B"/>
    <w:rsid w:val="005433CD"/>
    <w:rsid w:val="00547719"/>
    <w:rsid w:val="00547C0D"/>
    <w:rsid w:val="00551074"/>
    <w:rsid w:val="0055799E"/>
    <w:rsid w:val="00567CDA"/>
    <w:rsid w:val="00574C27"/>
    <w:rsid w:val="00576E51"/>
    <w:rsid w:val="00580E3F"/>
    <w:rsid w:val="00591FC9"/>
    <w:rsid w:val="00593A0B"/>
    <w:rsid w:val="00596257"/>
    <w:rsid w:val="005A00C5"/>
    <w:rsid w:val="005A07CE"/>
    <w:rsid w:val="005C5AB0"/>
    <w:rsid w:val="005E086B"/>
    <w:rsid w:val="005F768B"/>
    <w:rsid w:val="006021E2"/>
    <w:rsid w:val="00610123"/>
    <w:rsid w:val="00614A23"/>
    <w:rsid w:val="00614BFF"/>
    <w:rsid w:val="0063711D"/>
    <w:rsid w:val="00637D73"/>
    <w:rsid w:val="006456F3"/>
    <w:rsid w:val="00651EAC"/>
    <w:rsid w:val="00653198"/>
    <w:rsid w:val="00656F62"/>
    <w:rsid w:val="006570FC"/>
    <w:rsid w:val="00660EEF"/>
    <w:rsid w:val="0067241F"/>
    <w:rsid w:val="00675D71"/>
    <w:rsid w:val="00680AF0"/>
    <w:rsid w:val="006925EE"/>
    <w:rsid w:val="00695F4D"/>
    <w:rsid w:val="006976D3"/>
    <w:rsid w:val="006B1002"/>
    <w:rsid w:val="006B3C5E"/>
    <w:rsid w:val="006C2540"/>
    <w:rsid w:val="006C5F17"/>
    <w:rsid w:val="006D612E"/>
    <w:rsid w:val="006E3CDC"/>
    <w:rsid w:val="006E7C03"/>
    <w:rsid w:val="006F57DB"/>
    <w:rsid w:val="006F5A25"/>
    <w:rsid w:val="006F7D4A"/>
    <w:rsid w:val="00702C5B"/>
    <w:rsid w:val="00702F42"/>
    <w:rsid w:val="00706708"/>
    <w:rsid w:val="00711861"/>
    <w:rsid w:val="007139B8"/>
    <w:rsid w:val="00716538"/>
    <w:rsid w:val="007173D4"/>
    <w:rsid w:val="00731D72"/>
    <w:rsid w:val="00740CAE"/>
    <w:rsid w:val="00741581"/>
    <w:rsid w:val="00752006"/>
    <w:rsid w:val="00756F93"/>
    <w:rsid w:val="0075760D"/>
    <w:rsid w:val="00781EE1"/>
    <w:rsid w:val="007A11AE"/>
    <w:rsid w:val="007A5B1B"/>
    <w:rsid w:val="007A7306"/>
    <w:rsid w:val="007B3F05"/>
    <w:rsid w:val="007D0307"/>
    <w:rsid w:val="007D0C3C"/>
    <w:rsid w:val="007D440E"/>
    <w:rsid w:val="007E3CC1"/>
    <w:rsid w:val="007E575A"/>
    <w:rsid w:val="007F6820"/>
    <w:rsid w:val="00802B56"/>
    <w:rsid w:val="00815915"/>
    <w:rsid w:val="00822BFA"/>
    <w:rsid w:val="00826E04"/>
    <w:rsid w:val="00832236"/>
    <w:rsid w:val="008441B4"/>
    <w:rsid w:val="00853717"/>
    <w:rsid w:val="00855D69"/>
    <w:rsid w:val="00860955"/>
    <w:rsid w:val="00861B88"/>
    <w:rsid w:val="00864559"/>
    <w:rsid w:val="00871CFC"/>
    <w:rsid w:val="008936D6"/>
    <w:rsid w:val="00897776"/>
    <w:rsid w:val="008A3BC4"/>
    <w:rsid w:val="008A4249"/>
    <w:rsid w:val="008A446F"/>
    <w:rsid w:val="008A4D3D"/>
    <w:rsid w:val="008B362F"/>
    <w:rsid w:val="008C1E2F"/>
    <w:rsid w:val="008C3F65"/>
    <w:rsid w:val="008E501B"/>
    <w:rsid w:val="009001E3"/>
    <w:rsid w:val="00901552"/>
    <w:rsid w:val="00902127"/>
    <w:rsid w:val="00902C11"/>
    <w:rsid w:val="00906F36"/>
    <w:rsid w:val="009109CF"/>
    <w:rsid w:val="009241D0"/>
    <w:rsid w:val="00926C0D"/>
    <w:rsid w:val="00933937"/>
    <w:rsid w:val="0094508A"/>
    <w:rsid w:val="00955B05"/>
    <w:rsid w:val="0096116A"/>
    <w:rsid w:val="00963077"/>
    <w:rsid w:val="009638A6"/>
    <w:rsid w:val="009742E1"/>
    <w:rsid w:val="0097463B"/>
    <w:rsid w:val="00977F4F"/>
    <w:rsid w:val="00980700"/>
    <w:rsid w:val="00990D94"/>
    <w:rsid w:val="009961EC"/>
    <w:rsid w:val="009B16E1"/>
    <w:rsid w:val="009B7808"/>
    <w:rsid w:val="009B790A"/>
    <w:rsid w:val="009C4D0F"/>
    <w:rsid w:val="009C5148"/>
    <w:rsid w:val="009D14EA"/>
    <w:rsid w:val="009D77EC"/>
    <w:rsid w:val="009F1911"/>
    <w:rsid w:val="009F36CC"/>
    <w:rsid w:val="009F6120"/>
    <w:rsid w:val="00A058E7"/>
    <w:rsid w:val="00A10AFD"/>
    <w:rsid w:val="00A10BAD"/>
    <w:rsid w:val="00A1507C"/>
    <w:rsid w:val="00A15B5B"/>
    <w:rsid w:val="00A20F7D"/>
    <w:rsid w:val="00A40173"/>
    <w:rsid w:val="00A440ED"/>
    <w:rsid w:val="00A6061A"/>
    <w:rsid w:val="00A62400"/>
    <w:rsid w:val="00A670F0"/>
    <w:rsid w:val="00A754EA"/>
    <w:rsid w:val="00A76195"/>
    <w:rsid w:val="00A7690C"/>
    <w:rsid w:val="00A81093"/>
    <w:rsid w:val="00A903A0"/>
    <w:rsid w:val="00AA5379"/>
    <w:rsid w:val="00AB0D1F"/>
    <w:rsid w:val="00AB655A"/>
    <w:rsid w:val="00AB7B09"/>
    <w:rsid w:val="00AC3963"/>
    <w:rsid w:val="00AC4B56"/>
    <w:rsid w:val="00AD41AD"/>
    <w:rsid w:val="00AD425F"/>
    <w:rsid w:val="00AF06A0"/>
    <w:rsid w:val="00AF20F4"/>
    <w:rsid w:val="00AF64D6"/>
    <w:rsid w:val="00B00928"/>
    <w:rsid w:val="00B00B85"/>
    <w:rsid w:val="00B01613"/>
    <w:rsid w:val="00B04909"/>
    <w:rsid w:val="00B11035"/>
    <w:rsid w:val="00B17CCC"/>
    <w:rsid w:val="00B240AC"/>
    <w:rsid w:val="00B26E26"/>
    <w:rsid w:val="00B3299A"/>
    <w:rsid w:val="00B35797"/>
    <w:rsid w:val="00B4076C"/>
    <w:rsid w:val="00B42E83"/>
    <w:rsid w:val="00B47C33"/>
    <w:rsid w:val="00B52BEF"/>
    <w:rsid w:val="00B61855"/>
    <w:rsid w:val="00B63270"/>
    <w:rsid w:val="00B678E8"/>
    <w:rsid w:val="00B81366"/>
    <w:rsid w:val="00B83B31"/>
    <w:rsid w:val="00B83D3C"/>
    <w:rsid w:val="00BA18E3"/>
    <w:rsid w:val="00BA334B"/>
    <w:rsid w:val="00BA56DA"/>
    <w:rsid w:val="00BA5FA2"/>
    <w:rsid w:val="00BB06CC"/>
    <w:rsid w:val="00BB28DE"/>
    <w:rsid w:val="00BB7667"/>
    <w:rsid w:val="00BC1CD0"/>
    <w:rsid w:val="00BC3D8D"/>
    <w:rsid w:val="00BD69C3"/>
    <w:rsid w:val="00BE0A97"/>
    <w:rsid w:val="00BE38C6"/>
    <w:rsid w:val="00BE4BB1"/>
    <w:rsid w:val="00BE5F55"/>
    <w:rsid w:val="00BE6A4F"/>
    <w:rsid w:val="00BE72AD"/>
    <w:rsid w:val="00BF7AB7"/>
    <w:rsid w:val="00C07630"/>
    <w:rsid w:val="00C1005E"/>
    <w:rsid w:val="00C3020B"/>
    <w:rsid w:val="00C403DE"/>
    <w:rsid w:val="00C41B7B"/>
    <w:rsid w:val="00C44FB9"/>
    <w:rsid w:val="00C477DD"/>
    <w:rsid w:val="00C576CE"/>
    <w:rsid w:val="00C61EB9"/>
    <w:rsid w:val="00C6342B"/>
    <w:rsid w:val="00C7573A"/>
    <w:rsid w:val="00C772EF"/>
    <w:rsid w:val="00C833E0"/>
    <w:rsid w:val="00C86B00"/>
    <w:rsid w:val="00C91A65"/>
    <w:rsid w:val="00C92FA5"/>
    <w:rsid w:val="00C942B9"/>
    <w:rsid w:val="00C96894"/>
    <w:rsid w:val="00CA36A6"/>
    <w:rsid w:val="00CA7954"/>
    <w:rsid w:val="00CB0CB9"/>
    <w:rsid w:val="00CB1BB3"/>
    <w:rsid w:val="00CC3169"/>
    <w:rsid w:val="00CC3F58"/>
    <w:rsid w:val="00CE017E"/>
    <w:rsid w:val="00CE084D"/>
    <w:rsid w:val="00CF1FE3"/>
    <w:rsid w:val="00D01439"/>
    <w:rsid w:val="00D124EB"/>
    <w:rsid w:val="00D127AA"/>
    <w:rsid w:val="00D16DD3"/>
    <w:rsid w:val="00D214B2"/>
    <w:rsid w:val="00D23D7D"/>
    <w:rsid w:val="00D30853"/>
    <w:rsid w:val="00D414EF"/>
    <w:rsid w:val="00D51503"/>
    <w:rsid w:val="00D531F2"/>
    <w:rsid w:val="00D54123"/>
    <w:rsid w:val="00D56897"/>
    <w:rsid w:val="00D63C1A"/>
    <w:rsid w:val="00D74165"/>
    <w:rsid w:val="00D807C2"/>
    <w:rsid w:val="00D90E43"/>
    <w:rsid w:val="00DA3C4A"/>
    <w:rsid w:val="00DB0A2B"/>
    <w:rsid w:val="00DB3BCD"/>
    <w:rsid w:val="00DB5E0E"/>
    <w:rsid w:val="00DB5FF5"/>
    <w:rsid w:val="00DB6629"/>
    <w:rsid w:val="00DC0951"/>
    <w:rsid w:val="00DC0E65"/>
    <w:rsid w:val="00DC3282"/>
    <w:rsid w:val="00DE6D72"/>
    <w:rsid w:val="00DF193E"/>
    <w:rsid w:val="00DF5AC0"/>
    <w:rsid w:val="00DF5F85"/>
    <w:rsid w:val="00E23419"/>
    <w:rsid w:val="00E33D58"/>
    <w:rsid w:val="00E40383"/>
    <w:rsid w:val="00E41F63"/>
    <w:rsid w:val="00E42A51"/>
    <w:rsid w:val="00E44D71"/>
    <w:rsid w:val="00E45346"/>
    <w:rsid w:val="00E4684D"/>
    <w:rsid w:val="00E7122E"/>
    <w:rsid w:val="00E72F01"/>
    <w:rsid w:val="00E76507"/>
    <w:rsid w:val="00E76B2B"/>
    <w:rsid w:val="00E83634"/>
    <w:rsid w:val="00E904A4"/>
    <w:rsid w:val="00EA11DA"/>
    <w:rsid w:val="00EA2251"/>
    <w:rsid w:val="00EA2D11"/>
    <w:rsid w:val="00EA31D7"/>
    <w:rsid w:val="00EA3338"/>
    <w:rsid w:val="00EB3927"/>
    <w:rsid w:val="00EB63B1"/>
    <w:rsid w:val="00ED30F9"/>
    <w:rsid w:val="00EF6DEA"/>
    <w:rsid w:val="00F00F4C"/>
    <w:rsid w:val="00F02662"/>
    <w:rsid w:val="00F11C71"/>
    <w:rsid w:val="00F152A3"/>
    <w:rsid w:val="00F23647"/>
    <w:rsid w:val="00F24431"/>
    <w:rsid w:val="00F255CE"/>
    <w:rsid w:val="00F4685E"/>
    <w:rsid w:val="00F46972"/>
    <w:rsid w:val="00F56315"/>
    <w:rsid w:val="00F63986"/>
    <w:rsid w:val="00F64543"/>
    <w:rsid w:val="00F648D7"/>
    <w:rsid w:val="00F8651D"/>
    <w:rsid w:val="00F93421"/>
    <w:rsid w:val="00F9528C"/>
    <w:rsid w:val="00FA6B0B"/>
    <w:rsid w:val="00FB45C3"/>
    <w:rsid w:val="00FC0D19"/>
    <w:rsid w:val="00FC2E6D"/>
    <w:rsid w:val="00FC636F"/>
    <w:rsid w:val="00FD329F"/>
    <w:rsid w:val="00FD4E91"/>
    <w:rsid w:val="00FE16DA"/>
    <w:rsid w:val="00FE7869"/>
    <w:rsid w:val="00FF089F"/>
    <w:rsid w:val="00FF3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A5941A"/>
  <w15:docId w15:val="{A18C66FA-CF5E-4E28-8E64-665E5CDB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0FC"/>
    <w:rPr>
      <w:sz w:val="22"/>
      <w:szCs w:val="24"/>
      <w:lang w:val="es-ES" w:eastAsia="es-ES"/>
    </w:rPr>
  </w:style>
  <w:style w:type="paragraph" w:styleId="Ttulo1">
    <w:name w:val="heading 1"/>
    <w:basedOn w:val="Normal"/>
    <w:next w:val="Normal"/>
    <w:link w:val="Ttulo1Car"/>
    <w:qFormat/>
    <w:rsid w:val="003A677C"/>
    <w:pPr>
      <w:keepNext/>
      <w:keepLines/>
      <w:numPr>
        <w:numId w:val="16"/>
      </w:numPr>
      <w:spacing w:before="360" w:after="120"/>
      <w:ind w:left="357" w:hanging="357"/>
      <w:outlineLvl w:val="0"/>
    </w:pPr>
    <w:rPr>
      <w:rFonts w:eastAsiaTheme="majorEastAsia"/>
      <w:b/>
      <w:bCs/>
      <w:sz w:val="24"/>
    </w:rPr>
  </w:style>
  <w:style w:type="paragraph" w:styleId="Ttulo2">
    <w:name w:val="heading 2"/>
    <w:basedOn w:val="Normal"/>
    <w:next w:val="Normal"/>
    <w:link w:val="Ttulo2Car"/>
    <w:unhideWhenUsed/>
    <w:qFormat/>
    <w:rsid w:val="00C772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next w:val="Normal"/>
    <w:link w:val="Ttulo3Car"/>
    <w:qFormat/>
    <w:rsid w:val="00C772EF"/>
    <w:pPr>
      <w:tabs>
        <w:tab w:val="num" w:pos="720"/>
      </w:tabs>
      <w:spacing w:before="180"/>
      <w:ind w:left="720" w:hanging="720"/>
      <w:jc w:val="both"/>
      <w:outlineLvl w:val="2"/>
    </w:pPr>
    <w:rPr>
      <w:rFonts w:ascii="Bookman Old Style" w:hAnsi="Bookman Old Style"/>
      <w:noProof/>
      <w:sz w:val="24"/>
      <w:lang w:val="es-ES" w:eastAsia="es-ES"/>
    </w:rPr>
  </w:style>
  <w:style w:type="paragraph" w:styleId="Ttulo4">
    <w:name w:val="heading 4"/>
    <w:basedOn w:val="Normal"/>
    <w:next w:val="Normal"/>
    <w:link w:val="Ttulo4Car"/>
    <w:qFormat/>
    <w:rsid w:val="00C772EF"/>
    <w:pPr>
      <w:keepNext/>
      <w:spacing w:before="240" w:after="60"/>
      <w:outlineLvl w:val="3"/>
    </w:pPr>
    <w:rPr>
      <w:b/>
      <w:i/>
      <w:sz w:val="24"/>
      <w:szCs w:val="20"/>
      <w:lang w:val="es-ES_tradnl"/>
    </w:rPr>
  </w:style>
  <w:style w:type="paragraph" w:styleId="Ttulo5">
    <w:name w:val="heading 5"/>
    <w:basedOn w:val="Normal"/>
    <w:next w:val="Normal"/>
    <w:link w:val="Ttulo5Car"/>
    <w:qFormat/>
    <w:rsid w:val="00C772EF"/>
    <w:pPr>
      <w:spacing w:before="240" w:after="60"/>
      <w:outlineLvl w:val="4"/>
    </w:pPr>
    <w:rPr>
      <w:rFonts w:ascii="Arial" w:hAnsi="Arial"/>
      <w:szCs w:val="20"/>
      <w:lang w:val="es-ES_tradnl"/>
    </w:rPr>
  </w:style>
  <w:style w:type="paragraph" w:styleId="Ttulo6">
    <w:name w:val="heading 6"/>
    <w:basedOn w:val="Normal"/>
    <w:next w:val="Normal"/>
    <w:link w:val="Ttulo6Car"/>
    <w:qFormat/>
    <w:rsid w:val="00C772EF"/>
    <w:pPr>
      <w:spacing w:before="240" w:after="60"/>
      <w:outlineLvl w:val="5"/>
    </w:pPr>
    <w:rPr>
      <w:rFonts w:ascii="Arial" w:hAnsi="Arial"/>
      <w:i/>
      <w:szCs w:val="20"/>
      <w:lang w:val="es-ES_tradnl"/>
    </w:rPr>
  </w:style>
  <w:style w:type="paragraph" w:styleId="Ttulo7">
    <w:name w:val="heading 7"/>
    <w:basedOn w:val="Normal"/>
    <w:next w:val="Normal"/>
    <w:link w:val="Ttulo7Car"/>
    <w:qFormat/>
    <w:rsid w:val="00C772EF"/>
    <w:pPr>
      <w:spacing w:before="240" w:after="60"/>
      <w:outlineLvl w:val="6"/>
    </w:pPr>
    <w:rPr>
      <w:rFonts w:ascii="Arial" w:hAnsi="Arial"/>
      <w:sz w:val="24"/>
      <w:szCs w:val="20"/>
      <w:lang w:val="es-ES_tradnl"/>
    </w:rPr>
  </w:style>
  <w:style w:type="paragraph" w:styleId="Ttulo8">
    <w:name w:val="heading 8"/>
    <w:basedOn w:val="Normal"/>
    <w:next w:val="Normal"/>
    <w:link w:val="Ttulo8Car"/>
    <w:qFormat/>
    <w:rsid w:val="00C772EF"/>
    <w:pPr>
      <w:spacing w:before="240" w:after="60"/>
      <w:outlineLvl w:val="7"/>
    </w:pPr>
    <w:rPr>
      <w:rFonts w:ascii="Arial" w:hAnsi="Arial"/>
      <w:i/>
      <w:sz w:val="24"/>
      <w:szCs w:val="20"/>
      <w:lang w:val="es-ES_tradnl"/>
    </w:rPr>
  </w:style>
  <w:style w:type="paragraph" w:styleId="Ttulo9">
    <w:name w:val="heading 9"/>
    <w:basedOn w:val="Normal"/>
    <w:next w:val="Normal"/>
    <w:link w:val="Ttulo9Car"/>
    <w:qFormat/>
    <w:rsid w:val="00C772EF"/>
    <w:pPr>
      <w:spacing w:before="240" w:after="60"/>
      <w:outlineLvl w:val="8"/>
    </w:pPr>
    <w:rPr>
      <w:rFonts w:ascii="Arial" w:hAnsi="Arial"/>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570FC"/>
    <w:pPr>
      <w:tabs>
        <w:tab w:val="center" w:pos="4252"/>
        <w:tab w:val="right" w:pos="8504"/>
      </w:tabs>
    </w:pPr>
  </w:style>
  <w:style w:type="paragraph" w:styleId="Piedepgina">
    <w:name w:val="footer"/>
    <w:basedOn w:val="Normal"/>
    <w:link w:val="PiedepginaCar"/>
    <w:rsid w:val="006570FC"/>
    <w:pPr>
      <w:tabs>
        <w:tab w:val="center" w:pos="4252"/>
        <w:tab w:val="right" w:pos="8504"/>
      </w:tabs>
    </w:pPr>
  </w:style>
  <w:style w:type="paragraph" w:styleId="Textoindependiente">
    <w:name w:val="Body Text"/>
    <w:basedOn w:val="Normal"/>
    <w:rsid w:val="006570FC"/>
    <w:pPr>
      <w:ind w:right="-81"/>
      <w:jc w:val="both"/>
    </w:pPr>
    <w:rPr>
      <w:rFonts w:ascii="HelveticaNeue Condensed" w:hAnsi="HelveticaNeue Condensed"/>
    </w:rPr>
  </w:style>
  <w:style w:type="paragraph" w:styleId="Textodebloque">
    <w:name w:val="Block Text"/>
    <w:basedOn w:val="Normal"/>
    <w:rsid w:val="006570FC"/>
    <w:pPr>
      <w:ind w:left="-360" w:right="360"/>
      <w:jc w:val="both"/>
    </w:pPr>
    <w:rPr>
      <w:rFonts w:ascii="HelveticaNeue Condensed" w:hAnsi="HelveticaNeue Condensed"/>
    </w:rPr>
  </w:style>
  <w:style w:type="paragraph" w:styleId="NormalWeb">
    <w:name w:val="Normal (Web)"/>
    <w:basedOn w:val="Normal"/>
    <w:rsid w:val="0024289D"/>
    <w:pPr>
      <w:spacing w:before="100" w:beforeAutospacing="1" w:after="100" w:afterAutospacing="1"/>
    </w:pPr>
    <w:rPr>
      <w:sz w:val="24"/>
    </w:rPr>
  </w:style>
  <w:style w:type="character" w:styleId="Nmerodepgina">
    <w:name w:val="page number"/>
    <w:basedOn w:val="Fuentedeprrafopredeter"/>
    <w:rsid w:val="008936D6"/>
  </w:style>
  <w:style w:type="character" w:styleId="Refdecomentario">
    <w:name w:val="annotation reference"/>
    <w:basedOn w:val="Fuentedeprrafopredeter"/>
    <w:semiHidden/>
    <w:rsid w:val="001F446B"/>
    <w:rPr>
      <w:sz w:val="16"/>
      <w:szCs w:val="16"/>
    </w:rPr>
  </w:style>
  <w:style w:type="paragraph" w:styleId="Textocomentario">
    <w:name w:val="annotation text"/>
    <w:basedOn w:val="Normal"/>
    <w:link w:val="TextocomentarioCar"/>
    <w:semiHidden/>
    <w:rsid w:val="001F446B"/>
    <w:rPr>
      <w:sz w:val="20"/>
      <w:szCs w:val="20"/>
    </w:rPr>
  </w:style>
  <w:style w:type="paragraph" w:styleId="Asuntodelcomentario">
    <w:name w:val="annotation subject"/>
    <w:basedOn w:val="Textocomentario"/>
    <w:next w:val="Textocomentario"/>
    <w:semiHidden/>
    <w:rsid w:val="001F446B"/>
    <w:rPr>
      <w:b/>
      <w:bCs/>
    </w:rPr>
  </w:style>
  <w:style w:type="paragraph" w:styleId="Textodeglobo">
    <w:name w:val="Balloon Text"/>
    <w:basedOn w:val="Normal"/>
    <w:semiHidden/>
    <w:rsid w:val="001F446B"/>
    <w:rPr>
      <w:rFonts w:ascii="Tahoma" w:hAnsi="Tahoma" w:cs="Tahoma"/>
      <w:sz w:val="16"/>
      <w:szCs w:val="16"/>
    </w:rPr>
  </w:style>
  <w:style w:type="paragraph" w:styleId="Mapadeldocumento">
    <w:name w:val="Document Map"/>
    <w:basedOn w:val="Normal"/>
    <w:link w:val="MapadeldocumentoCar"/>
    <w:semiHidden/>
    <w:rsid w:val="007139B8"/>
    <w:pPr>
      <w:shd w:val="clear" w:color="auto" w:fill="000080"/>
    </w:pPr>
    <w:rPr>
      <w:rFonts w:ascii="Tahoma" w:hAnsi="Tahoma" w:cs="Tahoma"/>
      <w:sz w:val="20"/>
      <w:szCs w:val="20"/>
    </w:rPr>
  </w:style>
  <w:style w:type="paragraph" w:styleId="Prrafodelista">
    <w:name w:val="List Paragraph"/>
    <w:basedOn w:val="Normal"/>
    <w:uiPriority w:val="34"/>
    <w:qFormat/>
    <w:rsid w:val="00815915"/>
    <w:pPr>
      <w:ind w:left="708"/>
    </w:pPr>
  </w:style>
  <w:style w:type="character" w:customStyle="1" w:styleId="Ttulo1Car">
    <w:name w:val="Título 1 Car"/>
    <w:basedOn w:val="Fuentedeprrafopredeter"/>
    <w:link w:val="Ttulo1"/>
    <w:rsid w:val="003A677C"/>
    <w:rPr>
      <w:rFonts w:eastAsiaTheme="majorEastAsia"/>
      <w:b/>
      <w:bCs/>
      <w:sz w:val="24"/>
      <w:szCs w:val="24"/>
      <w:lang w:val="es-ES" w:eastAsia="es-ES"/>
    </w:rPr>
  </w:style>
  <w:style w:type="paragraph" w:styleId="Subttulo">
    <w:name w:val="Subtitle"/>
    <w:basedOn w:val="Normal"/>
    <w:next w:val="Normal"/>
    <w:link w:val="SubttuloCar"/>
    <w:qFormat/>
    <w:rsid w:val="003A677C"/>
    <w:pPr>
      <w:numPr>
        <w:ilvl w:val="1"/>
      </w:numPr>
      <w:spacing w:after="120"/>
    </w:pPr>
    <w:rPr>
      <w:rFonts w:eastAsiaTheme="majorEastAsia"/>
      <w:i/>
      <w:iCs/>
      <w:spacing w:val="15"/>
      <w:szCs w:val="22"/>
    </w:rPr>
  </w:style>
  <w:style w:type="character" w:customStyle="1" w:styleId="SubttuloCar">
    <w:name w:val="Subtítulo Car"/>
    <w:basedOn w:val="Fuentedeprrafopredeter"/>
    <w:link w:val="Subttulo"/>
    <w:rsid w:val="003A677C"/>
    <w:rPr>
      <w:rFonts w:eastAsiaTheme="majorEastAsia"/>
      <w:i/>
      <w:iCs/>
      <w:spacing w:val="15"/>
      <w:sz w:val="22"/>
      <w:szCs w:val="22"/>
      <w:lang w:val="es-ES" w:eastAsia="es-ES"/>
    </w:rPr>
  </w:style>
  <w:style w:type="character" w:styleId="Hipervnculo">
    <w:name w:val="Hyperlink"/>
    <w:basedOn w:val="Fuentedeprrafopredeter"/>
    <w:uiPriority w:val="99"/>
    <w:rsid w:val="00E72F01"/>
    <w:rPr>
      <w:color w:val="0000FF" w:themeColor="hyperlink"/>
      <w:u w:val="single"/>
    </w:rPr>
  </w:style>
  <w:style w:type="table" w:styleId="Tablaconcuadrcula">
    <w:name w:val="Table Grid"/>
    <w:basedOn w:val="Tablanormal"/>
    <w:uiPriority w:val="59"/>
    <w:rsid w:val="00F9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C772EF"/>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C772EF"/>
    <w:rPr>
      <w:rFonts w:ascii="Bookman Old Style" w:hAnsi="Bookman Old Style"/>
      <w:noProof/>
      <w:sz w:val="24"/>
      <w:lang w:val="es-ES" w:eastAsia="es-ES"/>
    </w:rPr>
  </w:style>
  <w:style w:type="character" w:customStyle="1" w:styleId="Ttulo4Car">
    <w:name w:val="Título 4 Car"/>
    <w:basedOn w:val="Fuentedeprrafopredeter"/>
    <w:link w:val="Ttulo4"/>
    <w:rsid w:val="00C772EF"/>
    <w:rPr>
      <w:b/>
      <w:i/>
      <w:sz w:val="24"/>
      <w:lang w:eastAsia="es-ES"/>
    </w:rPr>
  </w:style>
  <w:style w:type="character" w:customStyle="1" w:styleId="Ttulo5Car">
    <w:name w:val="Título 5 Car"/>
    <w:basedOn w:val="Fuentedeprrafopredeter"/>
    <w:link w:val="Ttulo5"/>
    <w:rsid w:val="00C772EF"/>
    <w:rPr>
      <w:rFonts w:ascii="Arial" w:hAnsi="Arial"/>
      <w:sz w:val="22"/>
      <w:lang w:eastAsia="es-ES"/>
    </w:rPr>
  </w:style>
  <w:style w:type="character" w:customStyle="1" w:styleId="Ttulo6Car">
    <w:name w:val="Título 6 Car"/>
    <w:basedOn w:val="Fuentedeprrafopredeter"/>
    <w:link w:val="Ttulo6"/>
    <w:rsid w:val="00C772EF"/>
    <w:rPr>
      <w:rFonts w:ascii="Arial" w:hAnsi="Arial"/>
      <w:i/>
      <w:sz w:val="22"/>
      <w:lang w:eastAsia="es-ES"/>
    </w:rPr>
  </w:style>
  <w:style w:type="character" w:customStyle="1" w:styleId="Ttulo7Car">
    <w:name w:val="Título 7 Car"/>
    <w:basedOn w:val="Fuentedeprrafopredeter"/>
    <w:link w:val="Ttulo7"/>
    <w:rsid w:val="00C772EF"/>
    <w:rPr>
      <w:rFonts w:ascii="Arial" w:hAnsi="Arial"/>
      <w:sz w:val="24"/>
      <w:lang w:eastAsia="es-ES"/>
    </w:rPr>
  </w:style>
  <w:style w:type="character" w:customStyle="1" w:styleId="Ttulo8Car">
    <w:name w:val="Título 8 Car"/>
    <w:basedOn w:val="Fuentedeprrafopredeter"/>
    <w:link w:val="Ttulo8"/>
    <w:rsid w:val="00C772EF"/>
    <w:rPr>
      <w:rFonts w:ascii="Arial" w:hAnsi="Arial"/>
      <w:i/>
      <w:sz w:val="24"/>
      <w:lang w:eastAsia="es-ES"/>
    </w:rPr>
  </w:style>
  <w:style w:type="character" w:customStyle="1" w:styleId="Ttulo9Car">
    <w:name w:val="Título 9 Car"/>
    <w:basedOn w:val="Fuentedeprrafopredeter"/>
    <w:link w:val="Ttulo9"/>
    <w:rsid w:val="00C772EF"/>
    <w:rPr>
      <w:rFonts w:ascii="Arial" w:hAnsi="Arial"/>
      <w:i/>
      <w:sz w:val="18"/>
      <w:lang w:eastAsia="es-ES"/>
    </w:rPr>
  </w:style>
  <w:style w:type="paragraph" w:styleId="ndice1">
    <w:name w:val="index 1"/>
    <w:basedOn w:val="Normal"/>
    <w:next w:val="Normal"/>
    <w:autoRedefine/>
    <w:rsid w:val="00C772EF"/>
    <w:pPr>
      <w:ind w:left="240" w:hanging="240"/>
    </w:pPr>
    <w:rPr>
      <w:sz w:val="20"/>
      <w:szCs w:val="20"/>
      <w:lang w:val="es-ES_tradnl"/>
    </w:rPr>
  </w:style>
  <w:style w:type="paragraph" w:styleId="ndice2">
    <w:name w:val="index 2"/>
    <w:basedOn w:val="Normal"/>
    <w:next w:val="Normal"/>
    <w:autoRedefine/>
    <w:rsid w:val="00C772EF"/>
    <w:pPr>
      <w:ind w:left="480" w:hanging="240"/>
    </w:pPr>
    <w:rPr>
      <w:sz w:val="20"/>
      <w:szCs w:val="20"/>
      <w:lang w:val="es-ES_tradnl"/>
    </w:rPr>
  </w:style>
  <w:style w:type="paragraph" w:styleId="ndice3">
    <w:name w:val="index 3"/>
    <w:basedOn w:val="Normal"/>
    <w:next w:val="Normal"/>
    <w:autoRedefine/>
    <w:rsid w:val="00C772EF"/>
    <w:pPr>
      <w:ind w:left="720" w:hanging="240"/>
    </w:pPr>
    <w:rPr>
      <w:sz w:val="20"/>
      <w:szCs w:val="20"/>
      <w:lang w:val="es-ES_tradnl"/>
    </w:rPr>
  </w:style>
  <w:style w:type="character" w:customStyle="1" w:styleId="Bibliogr">
    <w:name w:val="Bibliogr."/>
    <w:basedOn w:val="Fuentedeprrafopredeter"/>
    <w:rsid w:val="00C772EF"/>
  </w:style>
  <w:style w:type="paragraph" w:styleId="ndice4">
    <w:name w:val="index 4"/>
    <w:basedOn w:val="Normal"/>
    <w:next w:val="Normal"/>
    <w:autoRedefine/>
    <w:rsid w:val="00C772EF"/>
    <w:pPr>
      <w:ind w:left="960" w:hanging="240"/>
    </w:pPr>
    <w:rPr>
      <w:sz w:val="20"/>
      <w:szCs w:val="20"/>
      <w:lang w:val="es-ES_tradnl"/>
    </w:rPr>
  </w:style>
  <w:style w:type="paragraph" w:styleId="ndice5">
    <w:name w:val="index 5"/>
    <w:basedOn w:val="Normal"/>
    <w:next w:val="Normal"/>
    <w:autoRedefine/>
    <w:rsid w:val="00C772EF"/>
    <w:pPr>
      <w:ind w:left="1200" w:hanging="240"/>
    </w:pPr>
    <w:rPr>
      <w:sz w:val="20"/>
      <w:szCs w:val="20"/>
      <w:lang w:val="es-ES_tradnl"/>
    </w:rPr>
  </w:style>
  <w:style w:type="paragraph" w:styleId="ndice6">
    <w:name w:val="index 6"/>
    <w:basedOn w:val="Normal"/>
    <w:next w:val="Normal"/>
    <w:autoRedefine/>
    <w:rsid w:val="00C772EF"/>
    <w:pPr>
      <w:ind w:left="1440" w:hanging="240"/>
    </w:pPr>
    <w:rPr>
      <w:sz w:val="20"/>
      <w:szCs w:val="20"/>
      <w:lang w:val="es-ES_tradnl"/>
    </w:rPr>
  </w:style>
  <w:style w:type="paragraph" w:styleId="ndice7">
    <w:name w:val="index 7"/>
    <w:basedOn w:val="Normal"/>
    <w:next w:val="Normal"/>
    <w:autoRedefine/>
    <w:rsid w:val="00C772EF"/>
    <w:pPr>
      <w:ind w:left="1680" w:hanging="240"/>
    </w:pPr>
    <w:rPr>
      <w:sz w:val="20"/>
      <w:szCs w:val="20"/>
      <w:lang w:val="es-ES_tradnl"/>
    </w:rPr>
  </w:style>
  <w:style w:type="paragraph" w:styleId="ndice8">
    <w:name w:val="index 8"/>
    <w:basedOn w:val="Normal"/>
    <w:next w:val="Normal"/>
    <w:autoRedefine/>
    <w:rsid w:val="00C772EF"/>
    <w:pPr>
      <w:ind w:left="1920" w:hanging="240"/>
    </w:pPr>
    <w:rPr>
      <w:sz w:val="20"/>
      <w:szCs w:val="20"/>
      <w:lang w:val="es-ES_tradnl"/>
    </w:rPr>
  </w:style>
  <w:style w:type="paragraph" w:styleId="ndice9">
    <w:name w:val="index 9"/>
    <w:basedOn w:val="Normal"/>
    <w:next w:val="Normal"/>
    <w:autoRedefine/>
    <w:rsid w:val="00C772EF"/>
    <w:pPr>
      <w:ind w:left="2160" w:hanging="240"/>
    </w:pPr>
    <w:rPr>
      <w:sz w:val="20"/>
      <w:szCs w:val="20"/>
      <w:lang w:val="es-ES_tradnl"/>
    </w:rPr>
  </w:style>
  <w:style w:type="paragraph" w:styleId="Ttulodendice">
    <w:name w:val="index heading"/>
    <w:basedOn w:val="Normal"/>
    <w:next w:val="ndice1"/>
    <w:rsid w:val="00C772EF"/>
    <w:pPr>
      <w:spacing w:before="120" w:after="120"/>
    </w:pPr>
    <w:rPr>
      <w:b/>
      <w:i/>
      <w:sz w:val="20"/>
      <w:szCs w:val="20"/>
      <w:lang w:val="es-ES_tradnl"/>
    </w:rPr>
  </w:style>
  <w:style w:type="paragraph" w:styleId="TDC1">
    <w:name w:val="toc 1"/>
    <w:basedOn w:val="Normal"/>
    <w:next w:val="Normal"/>
    <w:autoRedefine/>
    <w:rsid w:val="00C772EF"/>
    <w:pPr>
      <w:tabs>
        <w:tab w:val="left" w:pos="284"/>
        <w:tab w:val="right" w:leader="underscore" w:pos="8382"/>
      </w:tabs>
      <w:spacing w:before="120" w:after="120"/>
      <w:ind w:left="284" w:hanging="284"/>
    </w:pPr>
    <w:rPr>
      <w:b/>
      <w:caps/>
      <w:noProof/>
      <w:sz w:val="20"/>
      <w:szCs w:val="20"/>
      <w:lang w:val="es-ES_tradnl"/>
    </w:rPr>
  </w:style>
  <w:style w:type="paragraph" w:styleId="TDC2">
    <w:name w:val="toc 2"/>
    <w:basedOn w:val="Normal"/>
    <w:next w:val="Normal"/>
    <w:autoRedefine/>
    <w:rsid w:val="00C772EF"/>
    <w:pPr>
      <w:tabs>
        <w:tab w:val="left" w:pos="960"/>
        <w:tab w:val="right" w:leader="underscore" w:pos="8382"/>
      </w:tabs>
      <w:ind w:left="993" w:hanging="753"/>
    </w:pPr>
    <w:rPr>
      <w:smallCaps/>
      <w:noProof/>
      <w:sz w:val="24"/>
      <w:szCs w:val="20"/>
      <w:lang w:val="es-ES_tradnl"/>
    </w:rPr>
  </w:style>
  <w:style w:type="paragraph" w:styleId="TDC3">
    <w:name w:val="toc 3"/>
    <w:basedOn w:val="Normal"/>
    <w:next w:val="Normal"/>
    <w:autoRedefine/>
    <w:rsid w:val="00C772EF"/>
    <w:pPr>
      <w:ind w:left="480"/>
    </w:pPr>
    <w:rPr>
      <w:i/>
      <w:sz w:val="20"/>
      <w:szCs w:val="20"/>
      <w:lang w:val="es-ES_tradnl"/>
    </w:rPr>
  </w:style>
  <w:style w:type="paragraph" w:styleId="TDC4">
    <w:name w:val="toc 4"/>
    <w:basedOn w:val="Normal"/>
    <w:next w:val="Normal"/>
    <w:autoRedefine/>
    <w:rsid w:val="00C772EF"/>
    <w:pPr>
      <w:ind w:left="720"/>
    </w:pPr>
    <w:rPr>
      <w:sz w:val="18"/>
      <w:szCs w:val="20"/>
      <w:lang w:val="es-ES_tradnl"/>
    </w:rPr>
  </w:style>
  <w:style w:type="paragraph" w:styleId="TDC5">
    <w:name w:val="toc 5"/>
    <w:basedOn w:val="Normal"/>
    <w:next w:val="Normal"/>
    <w:autoRedefine/>
    <w:rsid w:val="00C772EF"/>
    <w:pPr>
      <w:ind w:left="960"/>
    </w:pPr>
    <w:rPr>
      <w:sz w:val="18"/>
      <w:szCs w:val="20"/>
      <w:lang w:val="es-ES_tradnl"/>
    </w:rPr>
  </w:style>
  <w:style w:type="paragraph" w:styleId="TDC6">
    <w:name w:val="toc 6"/>
    <w:basedOn w:val="Normal"/>
    <w:next w:val="Normal"/>
    <w:autoRedefine/>
    <w:rsid w:val="00C772EF"/>
    <w:pPr>
      <w:ind w:left="1200"/>
    </w:pPr>
    <w:rPr>
      <w:sz w:val="18"/>
      <w:szCs w:val="20"/>
      <w:lang w:val="es-ES_tradnl"/>
    </w:rPr>
  </w:style>
  <w:style w:type="paragraph" w:styleId="TDC7">
    <w:name w:val="toc 7"/>
    <w:basedOn w:val="Normal"/>
    <w:next w:val="Normal"/>
    <w:autoRedefine/>
    <w:rsid w:val="00C772EF"/>
    <w:pPr>
      <w:ind w:left="1440"/>
    </w:pPr>
    <w:rPr>
      <w:sz w:val="18"/>
      <w:szCs w:val="20"/>
      <w:lang w:val="es-ES_tradnl"/>
    </w:rPr>
  </w:style>
  <w:style w:type="paragraph" w:styleId="TDC8">
    <w:name w:val="toc 8"/>
    <w:basedOn w:val="Normal"/>
    <w:next w:val="Normal"/>
    <w:autoRedefine/>
    <w:rsid w:val="00C772EF"/>
    <w:pPr>
      <w:ind w:left="1680"/>
    </w:pPr>
    <w:rPr>
      <w:sz w:val="18"/>
      <w:szCs w:val="20"/>
      <w:lang w:val="es-ES_tradnl"/>
    </w:rPr>
  </w:style>
  <w:style w:type="paragraph" w:styleId="TDC9">
    <w:name w:val="toc 9"/>
    <w:basedOn w:val="Normal"/>
    <w:next w:val="Normal"/>
    <w:autoRedefine/>
    <w:rsid w:val="00C772EF"/>
    <w:pPr>
      <w:ind w:left="1920"/>
    </w:pPr>
    <w:rPr>
      <w:sz w:val="18"/>
      <w:szCs w:val="20"/>
      <w:lang w:val="es-ES_tradnl"/>
    </w:rPr>
  </w:style>
  <w:style w:type="character" w:customStyle="1" w:styleId="Inicdoc">
    <w:name w:val="Inic. doc."/>
    <w:basedOn w:val="Fuentedeprrafopredeter"/>
    <w:rsid w:val="00C772EF"/>
  </w:style>
  <w:style w:type="character" w:customStyle="1" w:styleId="Inicestt">
    <w:name w:val="Inic. est. t"/>
    <w:rsid w:val="00C772EF"/>
    <w:rPr>
      <w:rFonts w:ascii="Times" w:hAnsi="Times"/>
      <w:noProof w:val="0"/>
      <w:sz w:val="21"/>
      <w:lang w:val="en-US"/>
    </w:rPr>
  </w:style>
  <w:style w:type="paragraph" w:customStyle="1" w:styleId="ndice10">
    <w:name w:val="índice 1"/>
    <w:basedOn w:val="Normal"/>
    <w:rsid w:val="00C772EF"/>
    <w:pPr>
      <w:tabs>
        <w:tab w:val="left" w:leader="dot" w:pos="9000"/>
        <w:tab w:val="right" w:pos="9360"/>
      </w:tabs>
      <w:suppressAutoHyphens/>
      <w:ind w:left="1440" w:right="720" w:hanging="1440"/>
    </w:pPr>
    <w:rPr>
      <w:rFonts w:ascii="Times" w:hAnsi="Times"/>
      <w:sz w:val="21"/>
      <w:szCs w:val="20"/>
      <w:lang w:val="en-US"/>
    </w:rPr>
  </w:style>
  <w:style w:type="paragraph" w:customStyle="1" w:styleId="ndice20">
    <w:name w:val="índice 2"/>
    <w:basedOn w:val="Normal"/>
    <w:rsid w:val="00C772EF"/>
    <w:pPr>
      <w:tabs>
        <w:tab w:val="left" w:leader="dot" w:pos="9000"/>
        <w:tab w:val="right" w:pos="9360"/>
      </w:tabs>
      <w:suppressAutoHyphens/>
      <w:ind w:left="1440" w:right="720" w:hanging="720"/>
    </w:pPr>
    <w:rPr>
      <w:rFonts w:ascii="Times" w:hAnsi="Times"/>
      <w:sz w:val="21"/>
      <w:szCs w:val="20"/>
      <w:lang w:val="en-US"/>
    </w:rPr>
  </w:style>
  <w:style w:type="paragraph" w:customStyle="1" w:styleId="epgrafe">
    <w:name w:val="epígrafe"/>
    <w:basedOn w:val="Normal"/>
    <w:rsid w:val="00C772EF"/>
    <w:rPr>
      <w:rFonts w:ascii="Times" w:hAnsi="Times"/>
      <w:sz w:val="24"/>
      <w:szCs w:val="20"/>
      <w:lang w:val="es-ES_tradnl"/>
    </w:rPr>
  </w:style>
  <w:style w:type="character" w:customStyle="1" w:styleId="EncabezadoCar">
    <w:name w:val="Encabezado Car"/>
    <w:basedOn w:val="Fuentedeprrafopredeter"/>
    <w:link w:val="Encabezado"/>
    <w:rsid w:val="00C772EF"/>
    <w:rPr>
      <w:sz w:val="22"/>
      <w:szCs w:val="24"/>
      <w:lang w:val="es-ES" w:eastAsia="es-ES"/>
    </w:rPr>
  </w:style>
  <w:style w:type="character" w:customStyle="1" w:styleId="TextocomentarioCar">
    <w:name w:val="Texto comentario Car"/>
    <w:basedOn w:val="Fuentedeprrafopredeter"/>
    <w:link w:val="Textocomentario"/>
    <w:semiHidden/>
    <w:rsid w:val="00C772EF"/>
    <w:rPr>
      <w:lang w:val="es-ES" w:eastAsia="es-ES"/>
    </w:rPr>
  </w:style>
  <w:style w:type="character" w:customStyle="1" w:styleId="PiedepginaCar">
    <w:name w:val="Pie de página Car"/>
    <w:basedOn w:val="Fuentedeprrafopredeter"/>
    <w:link w:val="Piedepgina"/>
    <w:rsid w:val="00C772EF"/>
    <w:rPr>
      <w:sz w:val="22"/>
      <w:szCs w:val="24"/>
      <w:lang w:val="es-ES" w:eastAsia="es-ES"/>
    </w:rPr>
  </w:style>
  <w:style w:type="character" w:customStyle="1" w:styleId="MapadeldocumentoCar">
    <w:name w:val="Mapa del documento Car"/>
    <w:basedOn w:val="Fuentedeprrafopredeter"/>
    <w:link w:val="Mapadeldocumento"/>
    <w:semiHidden/>
    <w:rsid w:val="00C772EF"/>
    <w:rPr>
      <w:rFonts w:ascii="Tahoma" w:hAnsi="Tahoma" w:cs="Tahoma"/>
      <w:shd w:val="clear" w:color="auto" w:fill="000080"/>
      <w:lang w:val="es-ES" w:eastAsia="es-ES"/>
    </w:rPr>
  </w:style>
  <w:style w:type="paragraph" w:styleId="Sangradetextonormal">
    <w:name w:val="Body Text Indent"/>
    <w:basedOn w:val="Normal"/>
    <w:link w:val="SangradetextonormalCar"/>
    <w:rsid w:val="00C772EF"/>
    <w:pPr>
      <w:spacing w:before="120" w:after="120" w:line="264" w:lineRule="auto"/>
      <w:ind w:firstLine="284"/>
      <w:jc w:val="both"/>
    </w:pPr>
    <w:rPr>
      <w:rFonts w:ascii="Bookman Old Style" w:hAnsi="Bookman Old Style"/>
      <w:sz w:val="24"/>
      <w:szCs w:val="20"/>
      <w:lang w:val="es-ES_tradnl"/>
    </w:rPr>
  </w:style>
  <w:style w:type="character" w:customStyle="1" w:styleId="SangradetextonormalCar">
    <w:name w:val="Sangría de texto normal Car"/>
    <w:basedOn w:val="Fuentedeprrafopredeter"/>
    <w:link w:val="Sangradetextonormal"/>
    <w:rsid w:val="00C772EF"/>
    <w:rPr>
      <w:rFonts w:ascii="Bookman Old Style" w:hAnsi="Bookman Old Style"/>
      <w:sz w:val="24"/>
      <w:lang w:eastAsia="es-ES"/>
    </w:rPr>
  </w:style>
  <w:style w:type="paragraph" w:styleId="Sangra2detindependiente">
    <w:name w:val="Body Text Indent 2"/>
    <w:basedOn w:val="Normal"/>
    <w:link w:val="Sangra2detindependienteCar"/>
    <w:rsid w:val="00C772EF"/>
    <w:pPr>
      <w:numPr>
        <w:ilvl w:val="12"/>
      </w:numPr>
      <w:tabs>
        <w:tab w:val="left" w:pos="-1440"/>
        <w:tab w:val="left" w:pos="-720"/>
        <w:tab w:val="right" w:pos="1985"/>
        <w:tab w:val="left" w:pos="2127"/>
        <w:tab w:val="left" w:pos="2268"/>
      </w:tabs>
      <w:suppressAutoHyphens/>
      <w:ind w:left="2127" w:hanging="2127"/>
      <w:jc w:val="both"/>
    </w:pPr>
    <w:rPr>
      <w:spacing w:val="-3"/>
      <w:sz w:val="24"/>
      <w:szCs w:val="20"/>
      <w:lang w:val="es-ES_tradnl"/>
    </w:rPr>
  </w:style>
  <w:style w:type="character" w:customStyle="1" w:styleId="Sangra2detindependienteCar">
    <w:name w:val="Sangría 2 de t. independiente Car"/>
    <w:basedOn w:val="Fuentedeprrafopredeter"/>
    <w:link w:val="Sangra2detindependiente"/>
    <w:rsid w:val="00C772EF"/>
    <w:rPr>
      <w:spacing w:val="-3"/>
      <w:sz w:val="24"/>
      <w:lang w:eastAsia="es-ES"/>
    </w:rPr>
  </w:style>
  <w:style w:type="paragraph" w:styleId="Sangra3detindependiente">
    <w:name w:val="Body Text Indent 3"/>
    <w:basedOn w:val="Normal"/>
    <w:link w:val="Sangra3detindependienteCar"/>
    <w:rsid w:val="00C772EF"/>
    <w:pPr>
      <w:numPr>
        <w:ilvl w:val="12"/>
      </w:numPr>
      <w:tabs>
        <w:tab w:val="left" w:pos="-1700"/>
        <w:tab w:val="left" w:pos="-980"/>
        <w:tab w:val="left" w:pos="-260"/>
        <w:tab w:val="decimal" w:pos="1560"/>
        <w:tab w:val="left" w:pos="1843"/>
        <w:tab w:val="left" w:pos="2127"/>
      </w:tabs>
      <w:suppressAutoHyphens/>
      <w:ind w:left="1843" w:hanging="1843"/>
      <w:jc w:val="both"/>
    </w:pPr>
    <w:rPr>
      <w:spacing w:val="-3"/>
      <w:sz w:val="24"/>
      <w:szCs w:val="20"/>
      <w:lang w:val="es-ES_tradnl"/>
    </w:rPr>
  </w:style>
  <w:style w:type="character" w:customStyle="1" w:styleId="Sangra3detindependienteCar">
    <w:name w:val="Sangría 3 de t. independiente Car"/>
    <w:basedOn w:val="Fuentedeprrafopredeter"/>
    <w:link w:val="Sangra3detindependiente"/>
    <w:rsid w:val="00C772EF"/>
    <w:rPr>
      <w:spacing w:val="-3"/>
      <w:sz w:val="24"/>
      <w:lang w:eastAsia="es-ES"/>
    </w:rPr>
  </w:style>
  <w:style w:type="paragraph" w:customStyle="1" w:styleId="a">
    <w:basedOn w:val="Normal"/>
    <w:next w:val="Ttulo"/>
    <w:qFormat/>
    <w:rsid w:val="00C772EF"/>
    <w:pPr>
      <w:numPr>
        <w:ilvl w:val="12"/>
      </w:numPr>
      <w:tabs>
        <w:tab w:val="right" w:pos="9072"/>
      </w:tabs>
      <w:suppressAutoHyphens/>
      <w:jc w:val="center"/>
    </w:pPr>
    <w:rPr>
      <w:b/>
      <w:smallCaps/>
      <w:spacing w:val="4"/>
      <w:sz w:val="32"/>
      <w:szCs w:val="20"/>
      <w:lang w:val="es-ES_tradnl"/>
    </w:rPr>
  </w:style>
  <w:style w:type="paragraph" w:styleId="Textonotapie">
    <w:name w:val="footnote text"/>
    <w:basedOn w:val="Normal"/>
    <w:link w:val="TextonotapieCar"/>
    <w:rsid w:val="00C772EF"/>
    <w:rPr>
      <w:sz w:val="20"/>
      <w:szCs w:val="20"/>
      <w:lang w:val="es-ES_tradnl"/>
    </w:rPr>
  </w:style>
  <w:style w:type="character" w:customStyle="1" w:styleId="TextonotapieCar">
    <w:name w:val="Texto nota pie Car"/>
    <w:basedOn w:val="Fuentedeprrafopredeter"/>
    <w:link w:val="Textonotapie"/>
    <w:rsid w:val="00C772EF"/>
    <w:rPr>
      <w:lang w:eastAsia="es-ES"/>
    </w:rPr>
  </w:style>
  <w:style w:type="character" w:styleId="Refdenotaalpie">
    <w:name w:val="footnote reference"/>
    <w:rsid w:val="00C772EF"/>
    <w:rPr>
      <w:vertAlign w:val="superscript"/>
    </w:rPr>
  </w:style>
  <w:style w:type="paragraph" w:customStyle="1" w:styleId="Encabezadodetda">
    <w:name w:val="Encabezado de tda"/>
    <w:basedOn w:val="Normal"/>
    <w:rsid w:val="00C772EF"/>
    <w:pPr>
      <w:widowControl w:val="0"/>
      <w:tabs>
        <w:tab w:val="right" w:pos="9360"/>
      </w:tabs>
      <w:suppressAutoHyphens/>
    </w:pPr>
    <w:rPr>
      <w:rFonts w:ascii="Courier New" w:hAnsi="Courier New"/>
      <w:snapToGrid w:val="0"/>
      <w:sz w:val="24"/>
      <w:szCs w:val="20"/>
      <w:lang w:val="en-US"/>
    </w:rPr>
  </w:style>
  <w:style w:type="paragraph" w:customStyle="1" w:styleId="Default">
    <w:name w:val="Default"/>
    <w:rsid w:val="00C772EF"/>
    <w:pPr>
      <w:autoSpaceDE w:val="0"/>
      <w:autoSpaceDN w:val="0"/>
      <w:adjustRightInd w:val="0"/>
    </w:pPr>
    <w:rPr>
      <w:color w:val="000000"/>
      <w:sz w:val="24"/>
      <w:szCs w:val="24"/>
      <w:lang w:val="es-ES" w:eastAsia="es-ES"/>
    </w:rPr>
  </w:style>
  <w:style w:type="paragraph" w:styleId="Ttulo">
    <w:name w:val="Title"/>
    <w:basedOn w:val="Normal"/>
    <w:next w:val="Normal"/>
    <w:link w:val="TtuloCar"/>
    <w:uiPriority w:val="10"/>
    <w:qFormat/>
    <w:rsid w:val="00C772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rPr>
  </w:style>
  <w:style w:type="character" w:customStyle="1" w:styleId="TtuloCar">
    <w:name w:val="Título Car"/>
    <w:basedOn w:val="Fuentedeprrafopredeter"/>
    <w:link w:val="Ttulo"/>
    <w:uiPriority w:val="10"/>
    <w:rsid w:val="00C772EF"/>
    <w:rPr>
      <w:rFonts w:asciiTheme="majorHAnsi" w:eastAsiaTheme="majorEastAsia" w:hAnsiTheme="majorHAnsi" w:cstheme="majorBidi"/>
      <w:color w:val="17365D" w:themeColor="text2" w:themeShade="BF"/>
      <w:spacing w:val="5"/>
      <w:kern w:val="28"/>
      <w:sz w:val="52"/>
      <w:szCs w:val="52"/>
      <w:lang w:eastAsia="es-ES"/>
    </w:rPr>
  </w:style>
  <w:style w:type="paragraph" w:styleId="Textonotaalfinal">
    <w:name w:val="endnote text"/>
    <w:basedOn w:val="Normal"/>
    <w:link w:val="TextonotaalfinalCar"/>
    <w:uiPriority w:val="99"/>
    <w:rsid w:val="00233D67"/>
    <w:rPr>
      <w:sz w:val="20"/>
      <w:szCs w:val="20"/>
    </w:rPr>
  </w:style>
  <w:style w:type="character" w:customStyle="1" w:styleId="TextonotaalfinalCar">
    <w:name w:val="Texto nota al final Car"/>
    <w:basedOn w:val="Fuentedeprrafopredeter"/>
    <w:link w:val="Textonotaalfinal"/>
    <w:uiPriority w:val="99"/>
    <w:rsid w:val="00233D67"/>
    <w:rPr>
      <w:lang w:val="es-ES" w:eastAsia="es-ES"/>
    </w:rPr>
  </w:style>
  <w:style w:type="character" w:styleId="Refdenotaalfinal">
    <w:name w:val="endnote reference"/>
    <w:basedOn w:val="Fuentedeprrafopredeter"/>
    <w:rsid w:val="00233D67"/>
    <w:rPr>
      <w:vertAlign w:val="superscript"/>
    </w:rPr>
  </w:style>
  <w:style w:type="paragraph" w:customStyle="1" w:styleId="clausulascliente">
    <w:name w:val="clausulas cliente"/>
    <w:basedOn w:val="Normal"/>
    <w:link w:val="clausulasclienteCar"/>
    <w:qFormat/>
    <w:rsid w:val="002E4AC7"/>
    <w:pPr>
      <w:tabs>
        <w:tab w:val="right" w:pos="142"/>
      </w:tabs>
      <w:spacing w:before="120" w:after="120"/>
      <w:ind w:left="142" w:right="140"/>
      <w:jc w:val="both"/>
    </w:pPr>
    <w:rPr>
      <w:rFonts w:ascii="Verdana" w:eastAsia="Calibri" w:hAnsi="Verdana"/>
      <w:sz w:val="17"/>
      <w:szCs w:val="22"/>
      <w:lang w:eastAsia="en-US"/>
    </w:rPr>
  </w:style>
  <w:style w:type="character" w:customStyle="1" w:styleId="clausulasclienteCar">
    <w:name w:val="clausulas cliente Car"/>
    <w:basedOn w:val="Fuentedeprrafopredeter"/>
    <w:link w:val="clausulascliente"/>
    <w:rsid w:val="002E4AC7"/>
    <w:rPr>
      <w:rFonts w:ascii="Verdana" w:eastAsia="Calibri" w:hAnsi="Verdana"/>
      <w:sz w:val="17"/>
      <w:szCs w:val="22"/>
      <w:lang w:val="es-ES" w:eastAsia="en-US"/>
    </w:rPr>
  </w:style>
  <w:style w:type="character" w:customStyle="1" w:styleId="Fuentedeprrafopredeter1">
    <w:name w:val="Fuente de párrafo predeter.1"/>
    <w:rsid w:val="002E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78840">
      <w:bodyDiv w:val="1"/>
      <w:marLeft w:val="0"/>
      <w:marRight w:val="0"/>
      <w:marTop w:val="0"/>
      <w:marBottom w:val="0"/>
      <w:divBdr>
        <w:top w:val="none" w:sz="0" w:space="0" w:color="auto"/>
        <w:left w:val="none" w:sz="0" w:space="0" w:color="auto"/>
        <w:bottom w:val="none" w:sz="0" w:space="0" w:color="auto"/>
        <w:right w:val="none" w:sz="0" w:space="0" w:color="auto"/>
      </w:divBdr>
    </w:div>
    <w:div w:id="15525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oag-fundac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ag-fundacion.org" TargetMode="External"/><Relationship Id="rId4" Type="http://schemas.openxmlformats.org/officeDocument/2006/relationships/settings" Target="settings.xml"/><Relationship Id="rId9" Type="http://schemas.openxmlformats.org/officeDocument/2006/relationships/hyperlink" Target="mailto:dpd@oag-fundacion.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AG\Datos%20de%20programa\Microsoft\Plantillas\Carta%20OAG%201%20p&#225;gi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E719-E125-49E0-B9DF-C65C2BB9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OAG 1 página.dot</Template>
  <TotalTime>13</TotalTime>
  <Pages>2</Pages>
  <Words>567</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Estimado Sr</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Sr</dc:title>
  <dc:creator>Antonio Machado Carrillo</dc:creator>
  <cp:lastModifiedBy>José Andrés Sevilla Hernández</cp:lastModifiedBy>
  <cp:revision>4</cp:revision>
  <cp:lastPrinted>2021-05-24T14:08:00Z</cp:lastPrinted>
  <dcterms:created xsi:type="dcterms:W3CDTF">2025-08-13T10:34:00Z</dcterms:created>
  <dcterms:modified xsi:type="dcterms:W3CDTF">2025-08-14T07:54:00Z</dcterms:modified>
</cp:coreProperties>
</file>